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FE32D" w14:textId="77777777" w:rsidR="00196CE1" w:rsidRDefault="00196CE1" w:rsidP="00196CE1">
      <w:pPr>
        <w:jc w:val="center"/>
        <w:rPr>
          <w:u w:val="single"/>
        </w:rPr>
      </w:pPr>
      <w:r w:rsidRPr="0033769B">
        <w:rPr>
          <w:noProof/>
        </w:rPr>
        <w:drawing>
          <wp:inline distT="0" distB="0" distL="0" distR="0" wp14:anchorId="01C3B4CA" wp14:editId="4BFB6759">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417B0C44" w14:textId="77777777" w:rsidR="00196CE1" w:rsidRPr="00677BE6" w:rsidRDefault="00196CE1" w:rsidP="00196CE1">
      <w:pPr>
        <w:jc w:val="center"/>
        <w:rPr>
          <w:rFonts w:ascii="Arial" w:hAnsi="Arial" w:cs="Arial"/>
          <w:sz w:val="32"/>
          <w:szCs w:val="32"/>
        </w:rPr>
      </w:pPr>
      <w:r w:rsidRPr="00677BE6">
        <w:rPr>
          <w:rFonts w:ascii="Arial" w:hAnsi="Arial" w:cs="Arial"/>
          <w:sz w:val="32"/>
          <w:szCs w:val="32"/>
        </w:rPr>
        <w:t>COUNTY OF SACRAMENTO</w:t>
      </w:r>
    </w:p>
    <w:p w14:paraId="28925B28" w14:textId="77777777" w:rsidR="00196CE1" w:rsidRPr="00677BE6" w:rsidRDefault="00196CE1" w:rsidP="00196CE1">
      <w:pPr>
        <w:spacing w:after="0"/>
        <w:jc w:val="center"/>
        <w:rPr>
          <w:rFonts w:ascii="Arial" w:hAnsi="Arial" w:cs="Arial"/>
          <w:sz w:val="32"/>
          <w:szCs w:val="32"/>
        </w:rPr>
      </w:pPr>
      <w:r w:rsidRPr="00677BE6">
        <w:rPr>
          <w:rFonts w:ascii="Arial" w:hAnsi="Arial" w:cs="Arial"/>
          <w:sz w:val="32"/>
          <w:szCs w:val="32"/>
        </w:rPr>
        <w:t xml:space="preserve">THE AMERICANS WITH DISABILITIES (ADA) AND </w:t>
      </w:r>
    </w:p>
    <w:p w14:paraId="11BFC7D4" w14:textId="77777777" w:rsidR="00196CE1" w:rsidRPr="00677BE6" w:rsidRDefault="00196CE1" w:rsidP="00196CE1">
      <w:pPr>
        <w:jc w:val="center"/>
        <w:rPr>
          <w:rFonts w:ascii="Arial" w:hAnsi="Arial" w:cs="Arial"/>
          <w:sz w:val="32"/>
          <w:szCs w:val="32"/>
        </w:rPr>
      </w:pPr>
      <w:r w:rsidRPr="00677BE6">
        <w:rPr>
          <w:rFonts w:ascii="Arial" w:hAnsi="Arial" w:cs="Arial"/>
          <w:sz w:val="32"/>
          <w:szCs w:val="32"/>
        </w:rPr>
        <w:t>THE FAIR EMPLOYMENT AND HOUSING ACT (FEHA)</w:t>
      </w:r>
    </w:p>
    <w:p w14:paraId="0561CFA2" w14:textId="77777777" w:rsidR="00196CE1" w:rsidRPr="00677BE6" w:rsidRDefault="00196CE1" w:rsidP="00196CE1">
      <w:pPr>
        <w:jc w:val="center"/>
        <w:rPr>
          <w:rFonts w:ascii="Arial" w:hAnsi="Arial" w:cs="Arial"/>
          <w:sz w:val="32"/>
          <w:szCs w:val="32"/>
        </w:rPr>
      </w:pPr>
      <w:r w:rsidRPr="00677BE6">
        <w:rPr>
          <w:rFonts w:ascii="Arial" w:hAnsi="Arial" w:cs="Arial"/>
          <w:sz w:val="32"/>
          <w:szCs w:val="32"/>
        </w:rPr>
        <w:t>REASONABLE ACCOMMODATION PROCESS</w:t>
      </w:r>
    </w:p>
    <w:p w14:paraId="1467357F" w14:textId="77777777" w:rsidR="00196CE1" w:rsidRDefault="00196CE1" w:rsidP="00FC1211">
      <w:pPr>
        <w:spacing w:after="0" w:line="240" w:lineRule="auto"/>
        <w:rPr>
          <w:rFonts w:ascii="Arial" w:hAnsi="Arial" w:cs="Arial"/>
          <w:sz w:val="24"/>
          <w:szCs w:val="24"/>
        </w:rPr>
      </w:pPr>
    </w:p>
    <w:p w14:paraId="567C1317" w14:textId="5191684E" w:rsidR="00196CE1" w:rsidRPr="00902CB6" w:rsidRDefault="00196CE1" w:rsidP="0027164B">
      <w:pPr>
        <w:spacing w:after="0" w:line="240" w:lineRule="auto"/>
        <w:rPr>
          <w:rFonts w:ascii="Arial" w:hAnsi="Arial" w:cs="Arial"/>
          <w:sz w:val="24"/>
          <w:szCs w:val="24"/>
        </w:rPr>
      </w:pPr>
      <w:r w:rsidRPr="00902CB6">
        <w:rPr>
          <w:rFonts w:ascii="Arial" w:hAnsi="Arial" w:cs="Arial"/>
          <w:sz w:val="24"/>
          <w:szCs w:val="24"/>
        </w:rPr>
        <w:t xml:space="preserve">The American’s with Disabilities Act </w:t>
      </w:r>
      <w:r w:rsidR="00045985" w:rsidRPr="00902CB6">
        <w:rPr>
          <w:rFonts w:ascii="Arial" w:hAnsi="Arial" w:cs="Arial"/>
          <w:sz w:val="24"/>
          <w:szCs w:val="24"/>
        </w:rPr>
        <w:t>(ADA)</w:t>
      </w:r>
      <w:r w:rsidRPr="00902CB6">
        <w:rPr>
          <w:rFonts w:ascii="Arial" w:hAnsi="Arial" w:cs="Arial"/>
          <w:sz w:val="24"/>
          <w:szCs w:val="24"/>
        </w:rPr>
        <w:t>, as well as the Rehabilitation Act of 1973</w:t>
      </w:r>
      <w:r w:rsidR="00BA6B65" w:rsidRPr="00902CB6">
        <w:rPr>
          <w:rFonts w:ascii="Arial" w:hAnsi="Arial" w:cs="Arial"/>
          <w:sz w:val="24"/>
          <w:szCs w:val="24"/>
        </w:rPr>
        <w:t xml:space="preserve">, and the </w:t>
      </w:r>
      <w:r w:rsidR="009430BF" w:rsidRPr="00902CB6">
        <w:rPr>
          <w:rFonts w:ascii="Arial" w:hAnsi="Arial" w:cs="Arial"/>
          <w:sz w:val="24"/>
          <w:szCs w:val="24"/>
        </w:rPr>
        <w:t xml:space="preserve">California </w:t>
      </w:r>
      <w:r w:rsidR="00BA6B65" w:rsidRPr="00902CB6">
        <w:rPr>
          <w:rFonts w:ascii="Arial" w:hAnsi="Arial" w:cs="Arial"/>
          <w:sz w:val="24"/>
          <w:szCs w:val="24"/>
        </w:rPr>
        <w:t>Fair Employment and Housing Act (FEHA)</w:t>
      </w:r>
      <w:r w:rsidRPr="00902CB6">
        <w:rPr>
          <w:rFonts w:ascii="Arial" w:hAnsi="Arial" w:cs="Arial"/>
          <w:sz w:val="24"/>
          <w:szCs w:val="24"/>
        </w:rPr>
        <w:t xml:space="preserve">, prohibit discrimination against </w:t>
      </w:r>
      <w:r w:rsidR="004B14F9" w:rsidRPr="00902CB6">
        <w:rPr>
          <w:rFonts w:ascii="Arial" w:hAnsi="Arial" w:cs="Arial"/>
          <w:sz w:val="24"/>
          <w:szCs w:val="24"/>
        </w:rPr>
        <w:t>employees with disabilities</w:t>
      </w:r>
      <w:r w:rsidRPr="00902CB6">
        <w:rPr>
          <w:rFonts w:ascii="Arial" w:hAnsi="Arial" w:cs="Arial"/>
          <w:sz w:val="24"/>
          <w:szCs w:val="24"/>
        </w:rPr>
        <w:t xml:space="preserve"> in all employment practices.</w:t>
      </w:r>
      <w:r w:rsidR="004B14F9" w:rsidRPr="00902CB6">
        <w:rPr>
          <w:rFonts w:ascii="Arial" w:hAnsi="Arial" w:cs="Arial"/>
          <w:sz w:val="24"/>
          <w:szCs w:val="24"/>
        </w:rPr>
        <w:t xml:space="preserve"> </w:t>
      </w:r>
      <w:r w:rsidR="009430BF" w:rsidRPr="00902CB6">
        <w:rPr>
          <w:rFonts w:ascii="Arial" w:hAnsi="Arial" w:cs="Arial"/>
          <w:sz w:val="24"/>
          <w:szCs w:val="24"/>
        </w:rPr>
        <w:t xml:space="preserve">The County of Sacramento has an affirmative duty to </w:t>
      </w:r>
      <w:r w:rsidR="004269AF" w:rsidRPr="00902CB6">
        <w:rPr>
          <w:rFonts w:ascii="Arial" w:hAnsi="Arial" w:cs="Arial"/>
          <w:sz w:val="24"/>
          <w:szCs w:val="24"/>
        </w:rPr>
        <w:t>provide</w:t>
      </w:r>
      <w:r w:rsidR="009430BF" w:rsidRPr="00902CB6">
        <w:rPr>
          <w:rFonts w:ascii="Arial" w:hAnsi="Arial" w:cs="Arial"/>
          <w:sz w:val="24"/>
          <w:szCs w:val="24"/>
        </w:rPr>
        <w:t xml:space="preserve"> reasonable accommod</w:t>
      </w:r>
      <w:r w:rsidR="008140BF" w:rsidRPr="00902CB6">
        <w:rPr>
          <w:rFonts w:ascii="Arial" w:hAnsi="Arial" w:cs="Arial"/>
          <w:sz w:val="24"/>
          <w:szCs w:val="24"/>
        </w:rPr>
        <w:t>ations for the disability of an</w:t>
      </w:r>
      <w:r w:rsidR="009430BF" w:rsidRPr="00902CB6">
        <w:rPr>
          <w:rFonts w:ascii="Arial" w:hAnsi="Arial" w:cs="Arial"/>
          <w:sz w:val="24"/>
          <w:szCs w:val="24"/>
        </w:rPr>
        <w:t xml:space="preserve"> employee</w:t>
      </w:r>
      <w:r w:rsidR="004269AF" w:rsidRPr="00902CB6">
        <w:rPr>
          <w:rFonts w:ascii="Arial" w:hAnsi="Arial" w:cs="Arial"/>
          <w:sz w:val="24"/>
          <w:szCs w:val="24"/>
        </w:rPr>
        <w:t xml:space="preserve"> that will allow the employee to perform the essential functions of their position</w:t>
      </w:r>
      <w:r w:rsidR="009430BF" w:rsidRPr="00902CB6">
        <w:rPr>
          <w:rFonts w:ascii="Arial" w:hAnsi="Arial" w:cs="Arial"/>
          <w:sz w:val="24"/>
          <w:szCs w:val="24"/>
        </w:rPr>
        <w:t>,</w:t>
      </w:r>
      <w:r w:rsidR="004269AF" w:rsidRPr="00902CB6">
        <w:rPr>
          <w:rFonts w:ascii="Arial" w:hAnsi="Arial" w:cs="Arial"/>
          <w:sz w:val="24"/>
          <w:szCs w:val="24"/>
        </w:rPr>
        <w:t xml:space="preserve"> unless it can be demonstrated </w:t>
      </w:r>
      <w:r w:rsidR="009430BF" w:rsidRPr="00902CB6">
        <w:rPr>
          <w:rFonts w:ascii="Arial" w:hAnsi="Arial" w:cs="Arial"/>
          <w:sz w:val="24"/>
          <w:szCs w:val="24"/>
        </w:rPr>
        <w:t>that the accommodation would pose an undue hardship (significant difficulty or expense</w:t>
      </w:r>
      <w:r w:rsidR="008140BF" w:rsidRPr="00902CB6">
        <w:rPr>
          <w:rFonts w:ascii="Arial" w:hAnsi="Arial" w:cs="Arial"/>
          <w:sz w:val="24"/>
          <w:szCs w:val="24"/>
        </w:rPr>
        <w:t>, or putting the employee or others at risk</w:t>
      </w:r>
      <w:r w:rsidR="009430BF" w:rsidRPr="00902CB6">
        <w:rPr>
          <w:rFonts w:ascii="Arial" w:hAnsi="Arial" w:cs="Arial"/>
          <w:sz w:val="24"/>
          <w:szCs w:val="24"/>
        </w:rPr>
        <w:t xml:space="preserve">). </w:t>
      </w:r>
      <w:r w:rsidR="00CB3DB4" w:rsidRPr="00902CB6">
        <w:rPr>
          <w:rFonts w:ascii="Arial" w:hAnsi="Arial" w:cs="Arial"/>
          <w:sz w:val="24"/>
          <w:szCs w:val="24"/>
        </w:rPr>
        <w:t>E</w:t>
      </w:r>
      <w:r w:rsidR="004269AF" w:rsidRPr="00902CB6">
        <w:rPr>
          <w:rFonts w:ascii="Arial" w:hAnsi="Arial" w:cs="Arial"/>
          <w:sz w:val="24"/>
          <w:szCs w:val="24"/>
        </w:rPr>
        <w:t xml:space="preserve">ngaging in a timely, good faith, interactive process </w:t>
      </w:r>
      <w:r w:rsidR="00CB3DB4" w:rsidRPr="00902CB6">
        <w:rPr>
          <w:rFonts w:ascii="Arial" w:hAnsi="Arial" w:cs="Arial"/>
          <w:sz w:val="24"/>
          <w:szCs w:val="24"/>
        </w:rPr>
        <w:t>is required, including</w:t>
      </w:r>
      <w:r w:rsidR="004269AF" w:rsidRPr="00902CB6">
        <w:rPr>
          <w:rFonts w:ascii="Arial" w:hAnsi="Arial" w:cs="Arial"/>
          <w:sz w:val="24"/>
          <w:szCs w:val="24"/>
        </w:rPr>
        <w:t xml:space="preserve"> an individualized assessment of both the essential functions of the job and the specific physical and mental limitations of the employee that are directly related to the need for reasonable accommodation.</w:t>
      </w:r>
    </w:p>
    <w:p w14:paraId="70F53DE8" w14:textId="373E801A" w:rsidR="00045985" w:rsidRPr="00902CB6" w:rsidRDefault="00045985" w:rsidP="00290808">
      <w:pPr>
        <w:spacing w:after="0" w:line="240" w:lineRule="auto"/>
        <w:rPr>
          <w:rFonts w:ascii="Arial" w:hAnsi="Arial" w:cs="Arial"/>
          <w:sz w:val="24"/>
          <w:szCs w:val="24"/>
        </w:rPr>
      </w:pPr>
    </w:p>
    <w:p w14:paraId="52C8CF92" w14:textId="0DB39417" w:rsidR="00A30F4B" w:rsidRPr="00902CB6" w:rsidRDefault="008F72E4" w:rsidP="004549E9">
      <w:pPr>
        <w:pStyle w:val="ListParagraph"/>
        <w:numPr>
          <w:ilvl w:val="0"/>
          <w:numId w:val="1"/>
        </w:numPr>
        <w:spacing w:after="120" w:line="240" w:lineRule="auto"/>
        <w:contextualSpacing w:val="0"/>
        <w:rPr>
          <w:rFonts w:ascii="Arial" w:hAnsi="Arial" w:cs="Arial"/>
          <w:b/>
          <w:sz w:val="24"/>
          <w:szCs w:val="24"/>
        </w:rPr>
      </w:pPr>
      <w:r w:rsidRPr="00902CB6">
        <w:rPr>
          <w:rFonts w:ascii="Arial" w:hAnsi="Arial" w:cs="Arial"/>
          <w:b/>
          <w:sz w:val="24"/>
          <w:szCs w:val="24"/>
        </w:rPr>
        <w:t xml:space="preserve">“Requests” for </w:t>
      </w:r>
      <w:r w:rsidR="00FC6CF1" w:rsidRPr="00902CB6">
        <w:rPr>
          <w:rFonts w:ascii="Arial" w:hAnsi="Arial" w:cs="Arial"/>
          <w:b/>
          <w:sz w:val="24"/>
          <w:szCs w:val="24"/>
        </w:rPr>
        <w:t>A</w:t>
      </w:r>
      <w:r w:rsidR="0092757B" w:rsidRPr="00902CB6">
        <w:rPr>
          <w:rFonts w:ascii="Arial" w:hAnsi="Arial" w:cs="Arial"/>
          <w:b/>
          <w:sz w:val="24"/>
          <w:szCs w:val="24"/>
        </w:rPr>
        <w:t xml:space="preserve">ccommodation </w:t>
      </w:r>
    </w:p>
    <w:p w14:paraId="7CCFF871" w14:textId="3D450029" w:rsidR="00FA774E" w:rsidRPr="00902CB6" w:rsidRDefault="008F72E4" w:rsidP="004549E9">
      <w:pPr>
        <w:pStyle w:val="ListParagraph"/>
        <w:spacing w:after="120" w:line="240" w:lineRule="auto"/>
        <w:rPr>
          <w:rFonts w:ascii="Arial" w:hAnsi="Arial" w:cs="Arial"/>
          <w:sz w:val="24"/>
          <w:szCs w:val="24"/>
        </w:rPr>
      </w:pPr>
      <w:r w:rsidRPr="00902CB6">
        <w:rPr>
          <w:rFonts w:ascii="Arial" w:hAnsi="Arial" w:cs="Arial"/>
          <w:sz w:val="24"/>
          <w:szCs w:val="24"/>
        </w:rPr>
        <w:t xml:space="preserve">The law does not require employees to use certain words or complete specific forms to request a reasonable accommodation. </w:t>
      </w:r>
      <w:r w:rsidR="00CB3DB4" w:rsidRPr="00902CB6">
        <w:rPr>
          <w:rFonts w:ascii="Arial" w:hAnsi="Arial" w:cs="Arial"/>
          <w:sz w:val="24"/>
          <w:szCs w:val="24"/>
        </w:rPr>
        <w:t>T</w:t>
      </w:r>
      <w:r w:rsidR="00FA774E" w:rsidRPr="00902CB6">
        <w:rPr>
          <w:rFonts w:ascii="Arial" w:hAnsi="Arial" w:cs="Arial"/>
          <w:sz w:val="24"/>
          <w:szCs w:val="24"/>
        </w:rPr>
        <w:t xml:space="preserve">he Interactive Process is triggered when </w:t>
      </w:r>
      <w:r w:rsidRPr="00902CB6">
        <w:rPr>
          <w:rFonts w:ascii="Arial" w:hAnsi="Arial" w:cs="Arial"/>
          <w:sz w:val="24"/>
          <w:szCs w:val="24"/>
        </w:rPr>
        <w:t xml:space="preserve">any </w:t>
      </w:r>
      <w:r w:rsidR="00FA774E" w:rsidRPr="00902CB6">
        <w:rPr>
          <w:rFonts w:ascii="Arial" w:hAnsi="Arial" w:cs="Arial"/>
          <w:sz w:val="24"/>
          <w:szCs w:val="24"/>
        </w:rPr>
        <w:t>of the following occurs:</w:t>
      </w:r>
    </w:p>
    <w:p w14:paraId="11520785" w14:textId="77777777" w:rsidR="00FC1211" w:rsidRPr="00902CB6" w:rsidRDefault="00FC1211" w:rsidP="004549E9">
      <w:pPr>
        <w:pStyle w:val="ListParagraph"/>
        <w:spacing w:after="120" w:line="240" w:lineRule="auto"/>
        <w:rPr>
          <w:rFonts w:ascii="Arial" w:hAnsi="Arial" w:cs="Arial"/>
          <w:sz w:val="24"/>
          <w:szCs w:val="24"/>
        </w:rPr>
      </w:pPr>
    </w:p>
    <w:p w14:paraId="517AF02D" w14:textId="235E7BF3" w:rsidR="00A30F4B" w:rsidRPr="00902CB6" w:rsidRDefault="009C464E" w:rsidP="004549E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E</w:t>
      </w:r>
      <w:r w:rsidR="006601DF" w:rsidRPr="00902CB6">
        <w:rPr>
          <w:rFonts w:ascii="Arial" w:hAnsi="Arial" w:cs="Arial"/>
          <w:sz w:val="24"/>
          <w:szCs w:val="24"/>
        </w:rPr>
        <w:t>mployee</w:t>
      </w:r>
      <w:r w:rsidR="00A30F4B" w:rsidRPr="00902CB6">
        <w:rPr>
          <w:rFonts w:ascii="Arial" w:hAnsi="Arial" w:cs="Arial"/>
          <w:sz w:val="24"/>
          <w:szCs w:val="24"/>
        </w:rPr>
        <w:t xml:space="preserve"> </w:t>
      </w:r>
      <w:r w:rsidR="00045985" w:rsidRPr="00902CB6">
        <w:rPr>
          <w:rFonts w:ascii="Arial" w:hAnsi="Arial" w:cs="Arial"/>
          <w:sz w:val="24"/>
          <w:szCs w:val="24"/>
        </w:rPr>
        <w:t xml:space="preserve">submits </w:t>
      </w:r>
      <w:r w:rsidR="006601DF" w:rsidRPr="00902CB6">
        <w:rPr>
          <w:rFonts w:ascii="Arial" w:hAnsi="Arial" w:cs="Arial"/>
          <w:sz w:val="24"/>
          <w:szCs w:val="24"/>
        </w:rPr>
        <w:t>a</w:t>
      </w:r>
      <w:r w:rsidR="0085376A" w:rsidRPr="00902CB6">
        <w:rPr>
          <w:rFonts w:ascii="Arial" w:hAnsi="Arial" w:cs="Arial"/>
          <w:sz w:val="24"/>
          <w:szCs w:val="24"/>
        </w:rPr>
        <w:t xml:space="preserve"> completed</w:t>
      </w:r>
      <w:r w:rsidR="006601DF" w:rsidRPr="00902CB6">
        <w:rPr>
          <w:rFonts w:ascii="Arial" w:hAnsi="Arial" w:cs="Arial"/>
          <w:sz w:val="24"/>
          <w:szCs w:val="24"/>
        </w:rPr>
        <w:t xml:space="preserve"> “Reasonable Accommodation Request for Employees”</w:t>
      </w:r>
      <w:r w:rsidR="0085376A" w:rsidRPr="00902CB6">
        <w:rPr>
          <w:rFonts w:ascii="Arial" w:hAnsi="Arial" w:cs="Arial"/>
          <w:sz w:val="24"/>
          <w:szCs w:val="24"/>
        </w:rPr>
        <w:t xml:space="preserve"> form</w:t>
      </w:r>
      <w:r w:rsidR="00CB3DB4" w:rsidRPr="00902CB6">
        <w:rPr>
          <w:rFonts w:ascii="Arial" w:hAnsi="Arial" w:cs="Arial"/>
          <w:sz w:val="24"/>
          <w:szCs w:val="24"/>
        </w:rPr>
        <w:t xml:space="preserve">. </w:t>
      </w:r>
    </w:p>
    <w:p w14:paraId="745CC231" w14:textId="7AC5CBDA" w:rsidR="006601DF" w:rsidRPr="00902CB6" w:rsidRDefault="009C464E" w:rsidP="004549E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E</w:t>
      </w:r>
      <w:r w:rsidR="006601DF" w:rsidRPr="00902CB6">
        <w:rPr>
          <w:rFonts w:ascii="Arial" w:hAnsi="Arial" w:cs="Arial"/>
          <w:sz w:val="24"/>
          <w:szCs w:val="24"/>
        </w:rPr>
        <w:t>mployee</w:t>
      </w:r>
      <w:r w:rsidR="00A30F4B" w:rsidRPr="00902CB6">
        <w:rPr>
          <w:rFonts w:ascii="Arial" w:hAnsi="Arial" w:cs="Arial"/>
          <w:sz w:val="24"/>
          <w:szCs w:val="24"/>
        </w:rPr>
        <w:t xml:space="preserve"> </w:t>
      </w:r>
      <w:r w:rsidR="00045985" w:rsidRPr="00902CB6">
        <w:rPr>
          <w:rFonts w:ascii="Arial" w:hAnsi="Arial" w:cs="Arial"/>
          <w:sz w:val="24"/>
          <w:szCs w:val="24"/>
        </w:rPr>
        <w:t>submits a</w:t>
      </w:r>
      <w:r w:rsidR="00A30F4B" w:rsidRPr="00902CB6">
        <w:rPr>
          <w:rFonts w:ascii="Arial" w:hAnsi="Arial" w:cs="Arial"/>
          <w:sz w:val="24"/>
          <w:szCs w:val="24"/>
        </w:rPr>
        <w:t xml:space="preserve"> medical note </w:t>
      </w:r>
      <w:r w:rsidR="006601DF" w:rsidRPr="00902CB6">
        <w:rPr>
          <w:rFonts w:ascii="Arial" w:hAnsi="Arial" w:cs="Arial"/>
          <w:sz w:val="24"/>
          <w:szCs w:val="24"/>
        </w:rPr>
        <w:t xml:space="preserve">with </w:t>
      </w:r>
      <w:r w:rsidR="00A30F4B" w:rsidRPr="00902CB6">
        <w:rPr>
          <w:rFonts w:ascii="Arial" w:hAnsi="Arial" w:cs="Arial"/>
          <w:sz w:val="24"/>
          <w:szCs w:val="24"/>
        </w:rPr>
        <w:t>restrictions</w:t>
      </w:r>
      <w:r w:rsidR="00045985" w:rsidRPr="00902CB6">
        <w:rPr>
          <w:rFonts w:ascii="Arial" w:hAnsi="Arial" w:cs="Arial"/>
          <w:sz w:val="24"/>
          <w:szCs w:val="24"/>
        </w:rPr>
        <w:t>/limitations</w:t>
      </w:r>
      <w:r w:rsidR="00B85474" w:rsidRPr="00902CB6">
        <w:rPr>
          <w:rFonts w:ascii="Arial" w:hAnsi="Arial" w:cs="Arial"/>
          <w:sz w:val="24"/>
          <w:szCs w:val="24"/>
        </w:rPr>
        <w:t>.</w:t>
      </w:r>
    </w:p>
    <w:p w14:paraId="2592B575" w14:textId="238F3326" w:rsidR="00A30F4B" w:rsidRPr="00902CB6" w:rsidRDefault="00CB3DB4" w:rsidP="004549E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E</w:t>
      </w:r>
      <w:r w:rsidR="006601DF" w:rsidRPr="00902CB6">
        <w:rPr>
          <w:rFonts w:ascii="Arial" w:hAnsi="Arial" w:cs="Arial"/>
          <w:sz w:val="24"/>
          <w:szCs w:val="24"/>
        </w:rPr>
        <w:t>mployee</w:t>
      </w:r>
      <w:r w:rsidR="00A30F4B" w:rsidRPr="00902CB6">
        <w:rPr>
          <w:rFonts w:ascii="Arial" w:hAnsi="Arial" w:cs="Arial"/>
          <w:sz w:val="24"/>
          <w:szCs w:val="24"/>
        </w:rPr>
        <w:t xml:space="preserve"> s</w:t>
      </w:r>
      <w:r w:rsidR="00045985" w:rsidRPr="00902CB6">
        <w:rPr>
          <w:rFonts w:ascii="Arial" w:hAnsi="Arial" w:cs="Arial"/>
          <w:sz w:val="24"/>
          <w:szCs w:val="24"/>
        </w:rPr>
        <w:t>tates</w:t>
      </w:r>
      <w:r w:rsidR="00A30F4B" w:rsidRPr="00902CB6">
        <w:rPr>
          <w:rFonts w:ascii="Arial" w:hAnsi="Arial" w:cs="Arial"/>
          <w:sz w:val="24"/>
          <w:szCs w:val="24"/>
        </w:rPr>
        <w:t xml:space="preserve"> </w:t>
      </w:r>
      <w:r w:rsidR="006601DF" w:rsidRPr="00902CB6">
        <w:rPr>
          <w:rFonts w:ascii="Arial" w:hAnsi="Arial" w:cs="Arial"/>
          <w:sz w:val="24"/>
          <w:szCs w:val="24"/>
        </w:rPr>
        <w:t>s</w:t>
      </w:r>
      <w:r w:rsidR="00045985" w:rsidRPr="00902CB6">
        <w:rPr>
          <w:rFonts w:ascii="Arial" w:hAnsi="Arial" w:cs="Arial"/>
          <w:sz w:val="24"/>
          <w:szCs w:val="24"/>
        </w:rPr>
        <w:t>/</w:t>
      </w:r>
      <w:r w:rsidR="006601DF" w:rsidRPr="00902CB6">
        <w:rPr>
          <w:rFonts w:ascii="Arial" w:hAnsi="Arial" w:cs="Arial"/>
          <w:sz w:val="24"/>
          <w:szCs w:val="24"/>
        </w:rPr>
        <w:t>he cannot perform an essential function of the job or is</w:t>
      </w:r>
      <w:r w:rsidR="00A30F4B" w:rsidRPr="00902CB6">
        <w:rPr>
          <w:rFonts w:ascii="Arial" w:hAnsi="Arial" w:cs="Arial"/>
          <w:sz w:val="24"/>
          <w:szCs w:val="24"/>
        </w:rPr>
        <w:t xml:space="preserve"> having </w:t>
      </w:r>
      <w:r w:rsidR="0021476C">
        <w:rPr>
          <w:rFonts w:ascii="Arial" w:hAnsi="Arial" w:cs="Arial"/>
          <w:sz w:val="24"/>
          <w:szCs w:val="24"/>
        </w:rPr>
        <w:t>d</w:t>
      </w:r>
      <w:r w:rsidR="00A30F4B" w:rsidRPr="00902CB6">
        <w:rPr>
          <w:rFonts w:ascii="Arial" w:hAnsi="Arial" w:cs="Arial"/>
          <w:sz w:val="24"/>
          <w:szCs w:val="24"/>
        </w:rPr>
        <w:t>ifficulty with job duties/work environment</w:t>
      </w:r>
      <w:r w:rsidR="009C464E" w:rsidRPr="00902CB6">
        <w:rPr>
          <w:rFonts w:ascii="Arial" w:hAnsi="Arial" w:cs="Arial"/>
          <w:sz w:val="24"/>
          <w:szCs w:val="24"/>
        </w:rPr>
        <w:t xml:space="preserve"> due to a medical condition</w:t>
      </w:r>
      <w:r w:rsidR="0085376A" w:rsidRPr="00902CB6">
        <w:rPr>
          <w:rFonts w:ascii="Arial" w:hAnsi="Arial" w:cs="Arial"/>
          <w:sz w:val="24"/>
          <w:szCs w:val="24"/>
        </w:rPr>
        <w:t>.</w:t>
      </w:r>
    </w:p>
    <w:p w14:paraId="501F540F" w14:textId="77777777" w:rsidR="00FA774E" w:rsidRPr="00902CB6" w:rsidRDefault="00FA774E" w:rsidP="004549E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 xml:space="preserve">Manager or supervisor becomes aware of the </w:t>
      </w:r>
      <w:r w:rsidR="0085376A" w:rsidRPr="00902CB6">
        <w:rPr>
          <w:rFonts w:ascii="Arial" w:hAnsi="Arial" w:cs="Arial"/>
          <w:sz w:val="24"/>
          <w:szCs w:val="24"/>
        </w:rPr>
        <w:t xml:space="preserve">possible </w:t>
      </w:r>
      <w:r w:rsidRPr="00902CB6">
        <w:rPr>
          <w:rFonts w:ascii="Arial" w:hAnsi="Arial" w:cs="Arial"/>
          <w:sz w:val="24"/>
          <w:szCs w:val="24"/>
        </w:rPr>
        <w:t>need for accommodation by observation or through a third party</w:t>
      </w:r>
      <w:r w:rsidR="0085376A" w:rsidRPr="00902CB6">
        <w:rPr>
          <w:rFonts w:ascii="Arial" w:hAnsi="Arial" w:cs="Arial"/>
          <w:sz w:val="24"/>
          <w:szCs w:val="24"/>
        </w:rPr>
        <w:t>.</w:t>
      </w:r>
    </w:p>
    <w:p w14:paraId="5CE89425" w14:textId="0C81C520" w:rsidR="00FA774E" w:rsidRPr="00902CB6" w:rsidRDefault="00FA774E" w:rsidP="004549E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 xml:space="preserve">Employee </w:t>
      </w:r>
      <w:r w:rsidR="00CB3DB4" w:rsidRPr="00902CB6">
        <w:rPr>
          <w:rFonts w:ascii="Arial" w:hAnsi="Arial" w:cs="Arial"/>
          <w:sz w:val="24"/>
          <w:szCs w:val="24"/>
        </w:rPr>
        <w:t xml:space="preserve">requests time off due to their own medical condition after </w:t>
      </w:r>
      <w:r w:rsidRPr="00902CB6">
        <w:rPr>
          <w:rFonts w:ascii="Arial" w:hAnsi="Arial" w:cs="Arial"/>
          <w:sz w:val="24"/>
          <w:szCs w:val="24"/>
        </w:rPr>
        <w:t>ha</w:t>
      </w:r>
      <w:r w:rsidR="00CB3DB4" w:rsidRPr="00902CB6">
        <w:rPr>
          <w:rFonts w:ascii="Arial" w:hAnsi="Arial" w:cs="Arial"/>
          <w:sz w:val="24"/>
          <w:szCs w:val="24"/>
        </w:rPr>
        <w:t xml:space="preserve">ving </w:t>
      </w:r>
      <w:r w:rsidRPr="00902CB6">
        <w:rPr>
          <w:rFonts w:ascii="Arial" w:hAnsi="Arial" w:cs="Arial"/>
          <w:sz w:val="24"/>
          <w:szCs w:val="24"/>
        </w:rPr>
        <w:t xml:space="preserve">exhausted leave protected under </w:t>
      </w:r>
      <w:r w:rsidR="00CB3DB4" w:rsidRPr="00902CB6">
        <w:rPr>
          <w:rFonts w:ascii="Arial" w:hAnsi="Arial" w:cs="Arial"/>
          <w:sz w:val="24"/>
          <w:szCs w:val="24"/>
        </w:rPr>
        <w:t xml:space="preserve">Family and Medical Leave Act (FMLA), </w:t>
      </w:r>
      <w:r w:rsidRPr="00902CB6">
        <w:rPr>
          <w:rFonts w:ascii="Arial" w:hAnsi="Arial" w:cs="Arial"/>
          <w:sz w:val="24"/>
          <w:szCs w:val="24"/>
        </w:rPr>
        <w:t>Workers’ Compensation</w:t>
      </w:r>
      <w:r w:rsidR="00CB3DB4" w:rsidRPr="00902CB6">
        <w:rPr>
          <w:rFonts w:ascii="Arial" w:hAnsi="Arial" w:cs="Arial"/>
          <w:sz w:val="24"/>
          <w:szCs w:val="24"/>
        </w:rPr>
        <w:t xml:space="preserve">, </w:t>
      </w:r>
      <w:r w:rsidR="006E5561" w:rsidRPr="00902CB6">
        <w:rPr>
          <w:rFonts w:ascii="Arial" w:hAnsi="Arial" w:cs="Arial"/>
          <w:sz w:val="24"/>
          <w:szCs w:val="24"/>
        </w:rPr>
        <w:t xml:space="preserve">or other </w:t>
      </w:r>
      <w:r w:rsidR="00CB3DB4" w:rsidRPr="00902CB6">
        <w:rPr>
          <w:rFonts w:ascii="Arial" w:hAnsi="Arial" w:cs="Arial"/>
          <w:sz w:val="24"/>
          <w:szCs w:val="24"/>
        </w:rPr>
        <w:t xml:space="preserve">leave </w:t>
      </w:r>
      <w:r w:rsidR="006E5561" w:rsidRPr="00902CB6">
        <w:rPr>
          <w:rFonts w:ascii="Arial" w:hAnsi="Arial" w:cs="Arial"/>
          <w:sz w:val="24"/>
          <w:szCs w:val="24"/>
        </w:rPr>
        <w:t>protect</w:t>
      </w:r>
      <w:r w:rsidR="008F72E4" w:rsidRPr="00902CB6">
        <w:rPr>
          <w:rFonts w:ascii="Arial" w:hAnsi="Arial" w:cs="Arial"/>
          <w:sz w:val="24"/>
          <w:szCs w:val="24"/>
        </w:rPr>
        <w:t>i</w:t>
      </w:r>
      <w:r w:rsidR="00CB3DB4" w:rsidRPr="00902CB6">
        <w:rPr>
          <w:rFonts w:ascii="Arial" w:hAnsi="Arial" w:cs="Arial"/>
          <w:sz w:val="24"/>
          <w:szCs w:val="24"/>
        </w:rPr>
        <w:t>ons</w:t>
      </w:r>
      <w:r w:rsidR="0085376A" w:rsidRPr="00902CB6">
        <w:rPr>
          <w:rFonts w:ascii="Arial" w:hAnsi="Arial" w:cs="Arial"/>
          <w:sz w:val="24"/>
          <w:szCs w:val="24"/>
        </w:rPr>
        <w:t>.</w:t>
      </w:r>
    </w:p>
    <w:p w14:paraId="22D00D51" w14:textId="4FE4AD4B" w:rsidR="00EF23F2" w:rsidRPr="00902CB6" w:rsidRDefault="007C7A4D" w:rsidP="004549E9">
      <w:pPr>
        <w:pStyle w:val="ListParagraph"/>
        <w:numPr>
          <w:ilvl w:val="0"/>
          <w:numId w:val="1"/>
        </w:numPr>
        <w:spacing w:after="120" w:line="240" w:lineRule="auto"/>
        <w:rPr>
          <w:rFonts w:ascii="Arial" w:hAnsi="Arial" w:cs="Arial"/>
          <w:b/>
          <w:sz w:val="24"/>
          <w:szCs w:val="24"/>
        </w:rPr>
      </w:pPr>
      <w:r w:rsidRPr="00902CB6">
        <w:rPr>
          <w:rFonts w:ascii="Arial" w:hAnsi="Arial" w:cs="Arial"/>
          <w:b/>
          <w:sz w:val="24"/>
          <w:szCs w:val="24"/>
        </w:rPr>
        <w:t>Initial Response</w:t>
      </w:r>
      <w:r w:rsidR="00EF23F2" w:rsidRPr="00902CB6">
        <w:rPr>
          <w:rFonts w:ascii="Arial" w:hAnsi="Arial" w:cs="Arial"/>
          <w:b/>
          <w:sz w:val="24"/>
          <w:szCs w:val="24"/>
        </w:rPr>
        <w:t xml:space="preserve"> </w:t>
      </w:r>
      <w:r w:rsidR="008F72E4" w:rsidRPr="00902CB6">
        <w:rPr>
          <w:rFonts w:ascii="Arial" w:hAnsi="Arial" w:cs="Arial"/>
          <w:b/>
          <w:sz w:val="24"/>
          <w:szCs w:val="24"/>
        </w:rPr>
        <w:t xml:space="preserve">to Requests </w:t>
      </w:r>
    </w:p>
    <w:p w14:paraId="5DB90601" w14:textId="4E44F744" w:rsidR="00EF23F2" w:rsidRPr="00902CB6" w:rsidRDefault="00EF23F2" w:rsidP="004549E9">
      <w:pPr>
        <w:pStyle w:val="ListParagraph"/>
        <w:spacing w:after="120" w:line="240" w:lineRule="auto"/>
        <w:rPr>
          <w:rFonts w:ascii="Arial" w:hAnsi="Arial" w:cs="Arial"/>
          <w:sz w:val="24"/>
          <w:szCs w:val="24"/>
        </w:rPr>
      </w:pPr>
    </w:p>
    <w:p w14:paraId="040A67DB" w14:textId="77777777" w:rsidR="001E7C91" w:rsidRPr="00902CB6" w:rsidRDefault="001E7C91" w:rsidP="001E7C91">
      <w:pPr>
        <w:pStyle w:val="ListParagraph"/>
        <w:spacing w:after="120" w:line="240" w:lineRule="auto"/>
        <w:contextualSpacing w:val="0"/>
        <w:rPr>
          <w:rFonts w:ascii="Arial" w:hAnsi="Arial" w:cs="Arial"/>
          <w:sz w:val="24"/>
          <w:szCs w:val="24"/>
        </w:rPr>
      </w:pPr>
      <w:r w:rsidRPr="00902CB6">
        <w:rPr>
          <w:rFonts w:ascii="Arial" w:hAnsi="Arial" w:cs="Arial"/>
          <w:sz w:val="24"/>
          <w:szCs w:val="24"/>
        </w:rPr>
        <w:t xml:space="preserve">If </w:t>
      </w:r>
      <w:r w:rsidRPr="00902CB6">
        <w:rPr>
          <w:rFonts w:ascii="Arial" w:hAnsi="Arial" w:cs="Arial"/>
          <w:sz w:val="24"/>
          <w:szCs w:val="24"/>
          <w:u w:val="single"/>
        </w:rPr>
        <w:t>DCO receives</w:t>
      </w:r>
      <w:r w:rsidRPr="00902CB6">
        <w:rPr>
          <w:rFonts w:ascii="Arial" w:hAnsi="Arial" w:cs="Arial"/>
          <w:sz w:val="24"/>
          <w:szCs w:val="24"/>
        </w:rPr>
        <w:t xml:space="preserve"> request/restrictions:</w:t>
      </w:r>
    </w:p>
    <w:p w14:paraId="1E3EEA1E" w14:textId="77777777" w:rsidR="001E7C91" w:rsidRPr="00902CB6" w:rsidRDefault="001E7C91" w:rsidP="001E7C91">
      <w:pPr>
        <w:pStyle w:val="ListParagraph"/>
        <w:numPr>
          <w:ilvl w:val="1"/>
          <w:numId w:val="5"/>
        </w:numPr>
        <w:spacing w:after="120" w:line="240" w:lineRule="auto"/>
        <w:ind w:left="1440"/>
        <w:contextualSpacing w:val="0"/>
        <w:rPr>
          <w:rFonts w:ascii="Arial" w:hAnsi="Arial" w:cs="Arial"/>
          <w:sz w:val="24"/>
          <w:szCs w:val="24"/>
        </w:rPr>
      </w:pPr>
      <w:r w:rsidRPr="00902CB6">
        <w:rPr>
          <w:rFonts w:ascii="Arial" w:hAnsi="Arial" w:cs="Arial"/>
          <w:sz w:val="24"/>
          <w:szCs w:val="24"/>
        </w:rPr>
        <w:t>DCO sends email to the employee, supervisor, and ADA/FEHA Coordinator to confirm receipt of request and notify Coordinator assigned.</w:t>
      </w:r>
    </w:p>
    <w:p w14:paraId="6EA84528" w14:textId="77777777" w:rsidR="001E7C91" w:rsidRPr="00902CB6" w:rsidRDefault="001E7C91" w:rsidP="001E7C91">
      <w:pPr>
        <w:pStyle w:val="ListParagraph"/>
        <w:numPr>
          <w:ilvl w:val="1"/>
          <w:numId w:val="5"/>
        </w:numPr>
        <w:spacing w:after="120" w:line="240" w:lineRule="auto"/>
        <w:ind w:left="1440"/>
        <w:contextualSpacing w:val="0"/>
        <w:rPr>
          <w:rFonts w:ascii="Arial" w:hAnsi="Arial" w:cs="Arial"/>
          <w:sz w:val="24"/>
          <w:szCs w:val="24"/>
        </w:rPr>
      </w:pPr>
      <w:r w:rsidRPr="00902CB6">
        <w:rPr>
          <w:rFonts w:ascii="Arial" w:hAnsi="Arial" w:cs="Arial"/>
          <w:sz w:val="24"/>
          <w:szCs w:val="24"/>
        </w:rPr>
        <w:t>ADA/FEHA Coordinator proceeds with steps below.</w:t>
      </w:r>
    </w:p>
    <w:p w14:paraId="46CEBBE0" w14:textId="77777777" w:rsidR="001E7C91" w:rsidRPr="00902CB6" w:rsidRDefault="001E7C91" w:rsidP="004549E9">
      <w:pPr>
        <w:pStyle w:val="ListParagraph"/>
        <w:spacing w:after="120" w:line="240" w:lineRule="auto"/>
        <w:rPr>
          <w:rFonts w:ascii="Arial" w:hAnsi="Arial" w:cs="Arial"/>
          <w:sz w:val="24"/>
          <w:szCs w:val="24"/>
        </w:rPr>
      </w:pPr>
    </w:p>
    <w:p w14:paraId="1896879D" w14:textId="6C676CBD" w:rsidR="000D483C" w:rsidRPr="00902CB6" w:rsidRDefault="00EF23F2" w:rsidP="004549E9">
      <w:pPr>
        <w:pStyle w:val="ListParagraph"/>
        <w:spacing w:after="120" w:line="240" w:lineRule="auto"/>
        <w:rPr>
          <w:rFonts w:ascii="Arial" w:hAnsi="Arial" w:cs="Arial"/>
          <w:sz w:val="24"/>
          <w:szCs w:val="24"/>
        </w:rPr>
      </w:pPr>
      <w:r w:rsidRPr="00902CB6">
        <w:rPr>
          <w:rFonts w:ascii="Arial" w:hAnsi="Arial" w:cs="Arial"/>
          <w:sz w:val="24"/>
          <w:szCs w:val="24"/>
        </w:rPr>
        <w:t xml:space="preserve">If </w:t>
      </w:r>
      <w:r w:rsidRPr="00902CB6">
        <w:rPr>
          <w:rFonts w:ascii="Arial" w:hAnsi="Arial" w:cs="Arial"/>
          <w:sz w:val="24"/>
          <w:szCs w:val="24"/>
          <w:u w:val="single"/>
        </w:rPr>
        <w:t>sup</w:t>
      </w:r>
      <w:r w:rsidR="000D483C" w:rsidRPr="00902CB6">
        <w:rPr>
          <w:rFonts w:ascii="Arial" w:hAnsi="Arial" w:cs="Arial"/>
          <w:sz w:val="24"/>
          <w:szCs w:val="24"/>
          <w:u w:val="single"/>
        </w:rPr>
        <w:t>ervisor receives</w:t>
      </w:r>
      <w:r w:rsidR="000D483C" w:rsidRPr="00902CB6">
        <w:rPr>
          <w:rFonts w:ascii="Arial" w:hAnsi="Arial" w:cs="Arial"/>
          <w:sz w:val="24"/>
          <w:szCs w:val="24"/>
        </w:rPr>
        <w:t xml:space="preserve"> </w:t>
      </w:r>
      <w:r w:rsidR="008F72E4" w:rsidRPr="00902CB6">
        <w:rPr>
          <w:rFonts w:ascii="Arial" w:hAnsi="Arial" w:cs="Arial"/>
          <w:sz w:val="24"/>
          <w:szCs w:val="24"/>
        </w:rPr>
        <w:t>r</w:t>
      </w:r>
      <w:r w:rsidR="000D483C" w:rsidRPr="00902CB6">
        <w:rPr>
          <w:rFonts w:ascii="Arial" w:hAnsi="Arial" w:cs="Arial"/>
          <w:sz w:val="24"/>
          <w:szCs w:val="24"/>
        </w:rPr>
        <w:t>equest</w:t>
      </w:r>
      <w:r w:rsidR="008F72E4" w:rsidRPr="00902CB6">
        <w:rPr>
          <w:rFonts w:ascii="Arial" w:hAnsi="Arial" w:cs="Arial"/>
          <w:sz w:val="24"/>
          <w:szCs w:val="24"/>
        </w:rPr>
        <w:t>/restriction</w:t>
      </w:r>
      <w:r w:rsidR="000D483C" w:rsidRPr="00902CB6">
        <w:rPr>
          <w:rFonts w:ascii="Arial" w:hAnsi="Arial" w:cs="Arial"/>
          <w:sz w:val="24"/>
          <w:szCs w:val="24"/>
        </w:rPr>
        <w:t>:</w:t>
      </w:r>
    </w:p>
    <w:p w14:paraId="0013CDDC" w14:textId="77777777" w:rsidR="00CB3DB4" w:rsidRPr="00902CB6" w:rsidRDefault="00CB3DB4" w:rsidP="004549E9">
      <w:pPr>
        <w:pStyle w:val="ListParagraph"/>
        <w:spacing w:after="120" w:line="240" w:lineRule="auto"/>
        <w:rPr>
          <w:rFonts w:ascii="Arial" w:hAnsi="Arial" w:cs="Arial"/>
          <w:sz w:val="24"/>
          <w:szCs w:val="24"/>
        </w:rPr>
      </w:pPr>
    </w:p>
    <w:p w14:paraId="11DA8CA4" w14:textId="56C3826C" w:rsidR="008F72E4" w:rsidRPr="00902CB6" w:rsidRDefault="008F72E4" w:rsidP="004549E9">
      <w:pPr>
        <w:pStyle w:val="ListParagraph"/>
        <w:numPr>
          <w:ilvl w:val="0"/>
          <w:numId w:val="4"/>
        </w:numPr>
        <w:spacing w:after="120" w:line="240" w:lineRule="auto"/>
        <w:ind w:left="1440"/>
        <w:contextualSpacing w:val="0"/>
        <w:rPr>
          <w:rFonts w:ascii="Arial" w:hAnsi="Arial" w:cs="Arial"/>
          <w:sz w:val="24"/>
          <w:szCs w:val="24"/>
        </w:rPr>
      </w:pPr>
      <w:r w:rsidRPr="00902CB6">
        <w:rPr>
          <w:rFonts w:ascii="Arial" w:hAnsi="Arial" w:cs="Arial"/>
          <w:sz w:val="24"/>
          <w:szCs w:val="24"/>
        </w:rPr>
        <w:t>Supervisor/Manager should</w:t>
      </w:r>
      <w:r w:rsidR="000D483C" w:rsidRPr="00902CB6">
        <w:rPr>
          <w:rFonts w:ascii="Arial" w:hAnsi="Arial" w:cs="Arial"/>
          <w:sz w:val="24"/>
          <w:szCs w:val="24"/>
        </w:rPr>
        <w:t xml:space="preserve"> discuss request with employee</w:t>
      </w:r>
      <w:r w:rsidRPr="00902CB6">
        <w:rPr>
          <w:rFonts w:ascii="Arial" w:hAnsi="Arial" w:cs="Arial"/>
          <w:sz w:val="24"/>
          <w:szCs w:val="24"/>
        </w:rPr>
        <w:t xml:space="preserve"> if comfortable doing so</w:t>
      </w:r>
      <w:r w:rsidR="000D483C" w:rsidRPr="00902CB6">
        <w:rPr>
          <w:rFonts w:ascii="Arial" w:hAnsi="Arial" w:cs="Arial"/>
          <w:sz w:val="24"/>
          <w:szCs w:val="24"/>
        </w:rPr>
        <w:t xml:space="preserve">. </w:t>
      </w:r>
    </w:p>
    <w:p w14:paraId="71E786D6" w14:textId="07E846AA" w:rsidR="000D483C" w:rsidRPr="00902CB6" w:rsidRDefault="000D483C" w:rsidP="004549E9">
      <w:pPr>
        <w:pStyle w:val="ListParagraph"/>
        <w:numPr>
          <w:ilvl w:val="0"/>
          <w:numId w:val="4"/>
        </w:numPr>
        <w:tabs>
          <w:tab w:val="left" w:pos="1440"/>
        </w:tabs>
        <w:spacing w:after="120" w:line="240" w:lineRule="auto"/>
        <w:ind w:left="1440"/>
        <w:contextualSpacing w:val="0"/>
        <w:rPr>
          <w:rFonts w:ascii="Arial" w:hAnsi="Arial" w:cs="Arial"/>
          <w:sz w:val="24"/>
          <w:szCs w:val="24"/>
        </w:rPr>
      </w:pPr>
      <w:r w:rsidRPr="00902CB6">
        <w:rPr>
          <w:rFonts w:ascii="Arial" w:hAnsi="Arial" w:cs="Arial"/>
          <w:sz w:val="24"/>
          <w:szCs w:val="24"/>
        </w:rPr>
        <w:t>If the request</w:t>
      </w:r>
      <w:r w:rsidR="008F72E4" w:rsidRPr="00902CB6">
        <w:rPr>
          <w:rFonts w:ascii="Arial" w:hAnsi="Arial" w:cs="Arial"/>
          <w:sz w:val="24"/>
          <w:szCs w:val="24"/>
        </w:rPr>
        <w:t>/restriction</w:t>
      </w:r>
      <w:r w:rsidRPr="00902CB6">
        <w:rPr>
          <w:rFonts w:ascii="Arial" w:hAnsi="Arial" w:cs="Arial"/>
          <w:sz w:val="24"/>
          <w:szCs w:val="24"/>
        </w:rPr>
        <w:t xml:space="preserve"> can be accommodated</w:t>
      </w:r>
      <w:r w:rsidR="008F72E4" w:rsidRPr="00902CB6">
        <w:rPr>
          <w:rFonts w:ascii="Arial" w:hAnsi="Arial" w:cs="Arial"/>
          <w:sz w:val="24"/>
          <w:szCs w:val="24"/>
        </w:rPr>
        <w:t>,</w:t>
      </w:r>
      <w:r w:rsidRPr="00902CB6">
        <w:rPr>
          <w:rFonts w:ascii="Arial" w:hAnsi="Arial" w:cs="Arial"/>
          <w:sz w:val="24"/>
          <w:szCs w:val="24"/>
        </w:rPr>
        <w:t xml:space="preserve"> </w:t>
      </w:r>
      <w:r w:rsidR="0029719C" w:rsidRPr="00902CB6">
        <w:rPr>
          <w:rFonts w:ascii="Arial" w:hAnsi="Arial" w:cs="Arial"/>
          <w:sz w:val="24"/>
          <w:szCs w:val="24"/>
        </w:rPr>
        <w:t xml:space="preserve">supervisor/manager </w:t>
      </w:r>
      <w:r w:rsidRPr="00902CB6">
        <w:rPr>
          <w:rFonts w:ascii="Arial" w:hAnsi="Arial" w:cs="Arial"/>
          <w:sz w:val="24"/>
          <w:szCs w:val="24"/>
        </w:rPr>
        <w:t>document</w:t>
      </w:r>
      <w:r w:rsidR="0029719C" w:rsidRPr="00902CB6">
        <w:rPr>
          <w:rFonts w:ascii="Arial" w:hAnsi="Arial" w:cs="Arial"/>
          <w:sz w:val="24"/>
          <w:szCs w:val="24"/>
        </w:rPr>
        <w:t>s</w:t>
      </w:r>
      <w:r w:rsidRPr="00902CB6">
        <w:rPr>
          <w:rFonts w:ascii="Arial" w:hAnsi="Arial" w:cs="Arial"/>
          <w:sz w:val="24"/>
          <w:szCs w:val="24"/>
        </w:rPr>
        <w:t xml:space="preserve"> date of discussion </w:t>
      </w:r>
      <w:r w:rsidR="008F72E4" w:rsidRPr="00902CB6">
        <w:rPr>
          <w:rFonts w:ascii="Arial" w:hAnsi="Arial" w:cs="Arial"/>
          <w:sz w:val="24"/>
          <w:szCs w:val="24"/>
        </w:rPr>
        <w:t xml:space="preserve">with employee </w:t>
      </w:r>
      <w:r w:rsidRPr="00902CB6">
        <w:rPr>
          <w:rFonts w:ascii="Arial" w:hAnsi="Arial" w:cs="Arial"/>
          <w:sz w:val="24"/>
          <w:szCs w:val="24"/>
        </w:rPr>
        <w:t xml:space="preserve">and </w:t>
      </w:r>
      <w:r w:rsidR="008F72E4" w:rsidRPr="00902CB6">
        <w:rPr>
          <w:rFonts w:ascii="Arial" w:hAnsi="Arial" w:cs="Arial"/>
          <w:sz w:val="24"/>
          <w:szCs w:val="24"/>
        </w:rPr>
        <w:t>what was agreed to</w:t>
      </w:r>
      <w:r w:rsidR="0029719C" w:rsidRPr="00902CB6">
        <w:rPr>
          <w:rFonts w:ascii="Arial" w:hAnsi="Arial" w:cs="Arial"/>
          <w:sz w:val="24"/>
          <w:szCs w:val="24"/>
        </w:rPr>
        <w:t>, and e</w:t>
      </w:r>
      <w:r w:rsidRPr="00902CB6">
        <w:rPr>
          <w:rFonts w:ascii="Arial" w:hAnsi="Arial" w:cs="Arial"/>
          <w:sz w:val="24"/>
          <w:szCs w:val="24"/>
        </w:rPr>
        <w:t>mail</w:t>
      </w:r>
      <w:r w:rsidR="0029719C" w:rsidRPr="00902CB6">
        <w:rPr>
          <w:rFonts w:ascii="Arial" w:hAnsi="Arial" w:cs="Arial"/>
          <w:sz w:val="24"/>
          <w:szCs w:val="24"/>
        </w:rPr>
        <w:t>s</w:t>
      </w:r>
      <w:r w:rsidRPr="00902CB6">
        <w:rPr>
          <w:rFonts w:ascii="Arial" w:hAnsi="Arial" w:cs="Arial"/>
          <w:sz w:val="24"/>
          <w:szCs w:val="24"/>
        </w:rPr>
        <w:t xml:space="preserve"> </w:t>
      </w:r>
      <w:r w:rsidR="008F72E4" w:rsidRPr="00902CB6">
        <w:rPr>
          <w:rFonts w:ascii="Arial" w:hAnsi="Arial" w:cs="Arial"/>
          <w:sz w:val="24"/>
          <w:szCs w:val="24"/>
        </w:rPr>
        <w:t xml:space="preserve">documentation </w:t>
      </w:r>
      <w:r w:rsidRPr="00902CB6">
        <w:rPr>
          <w:rFonts w:ascii="Arial" w:hAnsi="Arial" w:cs="Arial"/>
          <w:sz w:val="24"/>
          <w:szCs w:val="24"/>
        </w:rPr>
        <w:t xml:space="preserve">to </w:t>
      </w:r>
      <w:r w:rsidR="008F72E4" w:rsidRPr="00902CB6">
        <w:rPr>
          <w:rFonts w:ascii="Arial" w:hAnsi="Arial" w:cs="Arial"/>
          <w:sz w:val="24"/>
          <w:szCs w:val="24"/>
        </w:rPr>
        <w:t xml:space="preserve">HR </w:t>
      </w:r>
      <w:r w:rsidRPr="00902CB6">
        <w:rPr>
          <w:rFonts w:ascii="Arial" w:hAnsi="Arial" w:cs="Arial"/>
          <w:sz w:val="24"/>
          <w:szCs w:val="24"/>
        </w:rPr>
        <w:t>Service Team.</w:t>
      </w:r>
      <w:r w:rsidR="008F72E4" w:rsidRPr="00902CB6">
        <w:rPr>
          <w:rFonts w:ascii="Arial" w:hAnsi="Arial" w:cs="Arial"/>
          <w:sz w:val="24"/>
          <w:szCs w:val="24"/>
        </w:rPr>
        <w:t xml:space="preserve"> The Interactive Process </w:t>
      </w:r>
      <w:r w:rsidR="00F9733A" w:rsidRPr="00902CB6">
        <w:rPr>
          <w:rFonts w:ascii="Arial" w:hAnsi="Arial" w:cs="Arial"/>
          <w:sz w:val="24"/>
          <w:szCs w:val="24"/>
        </w:rPr>
        <w:t xml:space="preserve">Summary </w:t>
      </w:r>
      <w:r w:rsidR="008F72E4" w:rsidRPr="00902CB6">
        <w:rPr>
          <w:rFonts w:ascii="Arial" w:hAnsi="Arial" w:cs="Arial"/>
          <w:sz w:val="24"/>
          <w:szCs w:val="24"/>
        </w:rPr>
        <w:t>form may be used</w:t>
      </w:r>
      <w:r w:rsidR="00E02835" w:rsidRPr="00902CB6">
        <w:rPr>
          <w:rFonts w:ascii="Arial" w:hAnsi="Arial" w:cs="Arial"/>
          <w:sz w:val="24"/>
          <w:szCs w:val="24"/>
        </w:rPr>
        <w:t>, as well as an email or summary memo (see Documentation section below)</w:t>
      </w:r>
      <w:r w:rsidR="008F72E4" w:rsidRPr="00902CB6">
        <w:rPr>
          <w:rFonts w:ascii="Arial" w:hAnsi="Arial" w:cs="Arial"/>
          <w:sz w:val="24"/>
          <w:szCs w:val="24"/>
        </w:rPr>
        <w:t>.</w:t>
      </w:r>
    </w:p>
    <w:p w14:paraId="0AA418C3" w14:textId="68AA02D1" w:rsidR="000D483C" w:rsidRPr="00902CB6" w:rsidRDefault="000D483C" w:rsidP="004549E9">
      <w:pPr>
        <w:pStyle w:val="ListParagraph"/>
        <w:numPr>
          <w:ilvl w:val="0"/>
          <w:numId w:val="4"/>
        </w:numPr>
        <w:tabs>
          <w:tab w:val="left" w:pos="1440"/>
        </w:tabs>
        <w:spacing w:after="120" w:line="240" w:lineRule="auto"/>
        <w:ind w:left="1440"/>
        <w:contextualSpacing w:val="0"/>
        <w:rPr>
          <w:rFonts w:ascii="Arial" w:hAnsi="Arial" w:cs="Arial"/>
          <w:sz w:val="24"/>
          <w:szCs w:val="24"/>
        </w:rPr>
      </w:pPr>
      <w:r w:rsidRPr="00902CB6">
        <w:rPr>
          <w:rFonts w:ascii="Arial" w:hAnsi="Arial" w:cs="Arial"/>
          <w:sz w:val="24"/>
          <w:szCs w:val="24"/>
        </w:rPr>
        <w:t>If the</w:t>
      </w:r>
      <w:r w:rsidR="0029719C" w:rsidRPr="00902CB6">
        <w:rPr>
          <w:rFonts w:ascii="Arial" w:hAnsi="Arial" w:cs="Arial"/>
          <w:sz w:val="24"/>
          <w:szCs w:val="24"/>
        </w:rPr>
        <w:t xml:space="preserve"> supervisor/manager has </w:t>
      </w:r>
      <w:r w:rsidRPr="00902CB6">
        <w:rPr>
          <w:rFonts w:ascii="Arial" w:hAnsi="Arial" w:cs="Arial"/>
          <w:sz w:val="24"/>
          <w:szCs w:val="24"/>
        </w:rPr>
        <w:t xml:space="preserve">concerns that the request </w:t>
      </w:r>
      <w:r w:rsidR="0029719C" w:rsidRPr="00902CB6">
        <w:rPr>
          <w:rFonts w:ascii="Arial" w:hAnsi="Arial" w:cs="Arial"/>
          <w:sz w:val="24"/>
          <w:szCs w:val="24"/>
        </w:rPr>
        <w:t xml:space="preserve">possibly cannot </w:t>
      </w:r>
      <w:r w:rsidRPr="00902CB6">
        <w:rPr>
          <w:rFonts w:ascii="Arial" w:hAnsi="Arial" w:cs="Arial"/>
          <w:sz w:val="24"/>
          <w:szCs w:val="24"/>
        </w:rPr>
        <w:t xml:space="preserve">be accommodated, or other assistance is needed, contact </w:t>
      </w:r>
      <w:r w:rsidR="0029719C" w:rsidRPr="00902CB6">
        <w:rPr>
          <w:rFonts w:ascii="Arial" w:hAnsi="Arial" w:cs="Arial"/>
          <w:sz w:val="24"/>
          <w:szCs w:val="24"/>
        </w:rPr>
        <w:t xml:space="preserve">HR </w:t>
      </w:r>
      <w:r w:rsidRPr="00902CB6">
        <w:rPr>
          <w:rFonts w:ascii="Arial" w:hAnsi="Arial" w:cs="Arial"/>
          <w:sz w:val="24"/>
          <w:szCs w:val="24"/>
        </w:rPr>
        <w:t>Service Team</w:t>
      </w:r>
      <w:r w:rsidR="001C0971" w:rsidRPr="00902CB6">
        <w:rPr>
          <w:rFonts w:ascii="Arial" w:hAnsi="Arial" w:cs="Arial"/>
          <w:sz w:val="24"/>
          <w:szCs w:val="24"/>
        </w:rPr>
        <w:t xml:space="preserve"> to discuss</w:t>
      </w:r>
      <w:r w:rsidRPr="00902CB6">
        <w:rPr>
          <w:rFonts w:ascii="Arial" w:hAnsi="Arial" w:cs="Arial"/>
          <w:sz w:val="24"/>
          <w:szCs w:val="24"/>
        </w:rPr>
        <w:t>.</w:t>
      </w:r>
      <w:r w:rsidR="001C0971" w:rsidRPr="00902CB6">
        <w:rPr>
          <w:rFonts w:ascii="Arial" w:hAnsi="Arial" w:cs="Arial"/>
          <w:sz w:val="24"/>
          <w:szCs w:val="24"/>
        </w:rPr>
        <w:t xml:space="preserve"> </w:t>
      </w:r>
    </w:p>
    <w:p w14:paraId="144683C5" w14:textId="77777777" w:rsidR="000D483C" w:rsidRPr="00902CB6" w:rsidRDefault="000D483C" w:rsidP="004549E9">
      <w:pPr>
        <w:pStyle w:val="ListParagraph"/>
        <w:spacing w:after="120" w:line="240" w:lineRule="auto"/>
        <w:contextualSpacing w:val="0"/>
        <w:rPr>
          <w:rFonts w:ascii="Arial" w:hAnsi="Arial" w:cs="Arial"/>
          <w:sz w:val="24"/>
          <w:szCs w:val="24"/>
        </w:rPr>
      </w:pPr>
    </w:p>
    <w:p w14:paraId="606B097B" w14:textId="577EDE6B" w:rsidR="00EF23F2" w:rsidRPr="00902CB6" w:rsidRDefault="00EF23F2" w:rsidP="004549E9">
      <w:pPr>
        <w:pStyle w:val="ListParagraph"/>
        <w:spacing w:after="120" w:line="240" w:lineRule="auto"/>
        <w:contextualSpacing w:val="0"/>
        <w:rPr>
          <w:rFonts w:ascii="Arial" w:hAnsi="Arial" w:cs="Arial"/>
          <w:sz w:val="24"/>
          <w:szCs w:val="24"/>
        </w:rPr>
      </w:pPr>
      <w:r w:rsidRPr="00902CB6">
        <w:rPr>
          <w:rFonts w:ascii="Arial" w:hAnsi="Arial" w:cs="Arial"/>
          <w:sz w:val="24"/>
          <w:szCs w:val="24"/>
        </w:rPr>
        <w:t xml:space="preserve">If </w:t>
      </w:r>
      <w:r w:rsidR="0029719C" w:rsidRPr="00902CB6">
        <w:rPr>
          <w:rFonts w:ascii="Arial" w:hAnsi="Arial" w:cs="Arial"/>
          <w:sz w:val="24"/>
          <w:szCs w:val="24"/>
          <w:u w:val="single"/>
        </w:rPr>
        <w:t xml:space="preserve">HR </w:t>
      </w:r>
      <w:r w:rsidRPr="00902CB6">
        <w:rPr>
          <w:rFonts w:ascii="Arial" w:hAnsi="Arial" w:cs="Arial"/>
          <w:sz w:val="24"/>
          <w:szCs w:val="24"/>
          <w:u w:val="single"/>
        </w:rPr>
        <w:t>Service Team</w:t>
      </w:r>
      <w:r w:rsidR="001C0971" w:rsidRPr="00902CB6">
        <w:rPr>
          <w:rFonts w:ascii="Arial" w:hAnsi="Arial" w:cs="Arial"/>
          <w:sz w:val="24"/>
          <w:szCs w:val="24"/>
          <w:u w:val="single"/>
        </w:rPr>
        <w:t>/ADA Coordinator</w:t>
      </w:r>
      <w:r w:rsidR="000D483C" w:rsidRPr="00902CB6">
        <w:rPr>
          <w:rFonts w:ascii="Arial" w:hAnsi="Arial" w:cs="Arial"/>
          <w:sz w:val="24"/>
          <w:szCs w:val="24"/>
          <w:u w:val="single"/>
        </w:rPr>
        <w:t xml:space="preserve"> receives</w:t>
      </w:r>
      <w:r w:rsidR="000D483C" w:rsidRPr="00902CB6">
        <w:rPr>
          <w:rFonts w:ascii="Arial" w:hAnsi="Arial" w:cs="Arial"/>
          <w:sz w:val="24"/>
          <w:szCs w:val="24"/>
        </w:rPr>
        <w:t xml:space="preserve"> request</w:t>
      </w:r>
      <w:r w:rsidR="004549E9" w:rsidRPr="00902CB6">
        <w:rPr>
          <w:rFonts w:ascii="Arial" w:hAnsi="Arial" w:cs="Arial"/>
          <w:sz w:val="24"/>
          <w:szCs w:val="24"/>
        </w:rPr>
        <w:t>/restrictions</w:t>
      </w:r>
      <w:r w:rsidR="000D483C" w:rsidRPr="00902CB6">
        <w:rPr>
          <w:rFonts w:ascii="Arial" w:hAnsi="Arial" w:cs="Arial"/>
          <w:sz w:val="24"/>
          <w:szCs w:val="24"/>
        </w:rPr>
        <w:t>:</w:t>
      </w:r>
    </w:p>
    <w:p w14:paraId="1B70711C" w14:textId="2FF14440" w:rsidR="007C7A4D" w:rsidRPr="00902CB6" w:rsidRDefault="00644C20" w:rsidP="00644C20">
      <w:pPr>
        <w:spacing w:after="120" w:line="240" w:lineRule="auto"/>
        <w:ind w:left="1440" w:hanging="360"/>
        <w:rPr>
          <w:rFonts w:ascii="Arial" w:hAnsi="Arial" w:cs="Arial"/>
          <w:sz w:val="24"/>
          <w:szCs w:val="24"/>
        </w:rPr>
      </w:pPr>
      <w:r w:rsidRPr="00902CB6">
        <w:rPr>
          <w:rFonts w:ascii="Arial" w:hAnsi="Arial" w:cs="Arial"/>
          <w:sz w:val="24"/>
          <w:szCs w:val="24"/>
        </w:rPr>
        <w:t>1.</w:t>
      </w:r>
      <w:r w:rsidRPr="00902CB6">
        <w:rPr>
          <w:rFonts w:ascii="Arial" w:hAnsi="Arial" w:cs="Arial"/>
          <w:sz w:val="24"/>
          <w:szCs w:val="24"/>
        </w:rPr>
        <w:tab/>
      </w:r>
      <w:r w:rsidR="007C7A4D" w:rsidRPr="00902CB6">
        <w:rPr>
          <w:rFonts w:ascii="Arial" w:hAnsi="Arial" w:cs="Arial"/>
          <w:sz w:val="24"/>
          <w:szCs w:val="24"/>
        </w:rPr>
        <w:t xml:space="preserve">ADA/FEHA Coordinator </w:t>
      </w:r>
      <w:r w:rsidR="0029719C" w:rsidRPr="00902CB6">
        <w:rPr>
          <w:rFonts w:ascii="Arial" w:hAnsi="Arial" w:cs="Arial"/>
          <w:sz w:val="24"/>
          <w:szCs w:val="24"/>
        </w:rPr>
        <w:t xml:space="preserve">should </w:t>
      </w:r>
      <w:r w:rsidR="007C7A4D" w:rsidRPr="00902CB6">
        <w:rPr>
          <w:rFonts w:ascii="Arial" w:hAnsi="Arial" w:cs="Arial"/>
          <w:sz w:val="24"/>
          <w:szCs w:val="24"/>
        </w:rPr>
        <w:t xml:space="preserve">contact the employee to verify the request and discuss the process. </w:t>
      </w:r>
    </w:p>
    <w:p w14:paraId="4300B33C" w14:textId="4C67EA72" w:rsidR="007C7A4D" w:rsidRPr="00902CB6" w:rsidRDefault="0029719C" w:rsidP="004549E9">
      <w:pPr>
        <w:pStyle w:val="ListParagraph"/>
        <w:numPr>
          <w:ilvl w:val="0"/>
          <w:numId w:val="5"/>
        </w:numPr>
        <w:spacing w:after="120" w:line="240" w:lineRule="auto"/>
        <w:ind w:left="1440"/>
        <w:contextualSpacing w:val="0"/>
        <w:rPr>
          <w:rFonts w:ascii="Arial" w:hAnsi="Arial" w:cs="Arial"/>
          <w:sz w:val="24"/>
          <w:szCs w:val="24"/>
        </w:rPr>
      </w:pPr>
      <w:r w:rsidRPr="00902CB6">
        <w:rPr>
          <w:rFonts w:ascii="Arial" w:hAnsi="Arial" w:cs="Arial"/>
          <w:sz w:val="24"/>
          <w:szCs w:val="24"/>
        </w:rPr>
        <w:t xml:space="preserve">If ADA/FEHA Coordinator </w:t>
      </w:r>
      <w:r w:rsidR="007C7A4D" w:rsidRPr="00902CB6">
        <w:rPr>
          <w:rFonts w:ascii="Arial" w:hAnsi="Arial" w:cs="Arial"/>
          <w:sz w:val="24"/>
          <w:szCs w:val="24"/>
        </w:rPr>
        <w:t xml:space="preserve">is unclear </w:t>
      </w:r>
      <w:r w:rsidRPr="00902CB6">
        <w:rPr>
          <w:rFonts w:ascii="Arial" w:hAnsi="Arial" w:cs="Arial"/>
          <w:sz w:val="24"/>
          <w:szCs w:val="24"/>
        </w:rPr>
        <w:t>whether medical information supports the requested accommodation</w:t>
      </w:r>
      <w:r w:rsidR="007C7A4D" w:rsidRPr="00902CB6">
        <w:rPr>
          <w:rFonts w:ascii="Arial" w:hAnsi="Arial" w:cs="Arial"/>
          <w:sz w:val="24"/>
          <w:szCs w:val="24"/>
        </w:rPr>
        <w:t>, contact DCO for assistance.</w:t>
      </w:r>
    </w:p>
    <w:p w14:paraId="3C060A7A" w14:textId="071B8463" w:rsidR="0029719C" w:rsidRPr="00902CB6" w:rsidRDefault="0029719C" w:rsidP="004549E9">
      <w:pPr>
        <w:pStyle w:val="ListParagraph"/>
        <w:numPr>
          <w:ilvl w:val="0"/>
          <w:numId w:val="5"/>
        </w:numPr>
        <w:spacing w:after="120" w:line="240" w:lineRule="auto"/>
        <w:ind w:left="1440"/>
        <w:contextualSpacing w:val="0"/>
        <w:rPr>
          <w:rFonts w:ascii="Arial" w:hAnsi="Arial" w:cs="Arial"/>
          <w:sz w:val="24"/>
          <w:szCs w:val="24"/>
        </w:rPr>
      </w:pPr>
      <w:r w:rsidRPr="00902CB6">
        <w:rPr>
          <w:rFonts w:ascii="Arial" w:hAnsi="Arial" w:cs="Arial"/>
          <w:sz w:val="24"/>
          <w:szCs w:val="24"/>
        </w:rPr>
        <w:t xml:space="preserve">ADA/FEHA Coordinator should contact the supervisor/manager to discuss the requested accommodation. </w:t>
      </w:r>
    </w:p>
    <w:p w14:paraId="4999FBD1" w14:textId="43A8E035" w:rsidR="0029719C" w:rsidRPr="00902CB6" w:rsidRDefault="004549E9" w:rsidP="00E02835">
      <w:pPr>
        <w:pStyle w:val="ListParagraph"/>
        <w:numPr>
          <w:ilvl w:val="0"/>
          <w:numId w:val="4"/>
        </w:numPr>
        <w:tabs>
          <w:tab w:val="left" w:pos="1440"/>
        </w:tabs>
        <w:spacing w:after="120" w:line="240" w:lineRule="auto"/>
        <w:ind w:left="1440"/>
        <w:contextualSpacing w:val="0"/>
        <w:rPr>
          <w:rFonts w:ascii="Arial" w:hAnsi="Arial" w:cs="Arial"/>
          <w:sz w:val="24"/>
          <w:szCs w:val="24"/>
        </w:rPr>
      </w:pPr>
      <w:r w:rsidRPr="00902CB6">
        <w:rPr>
          <w:rFonts w:ascii="Arial" w:hAnsi="Arial" w:cs="Arial"/>
          <w:sz w:val="24"/>
          <w:szCs w:val="24"/>
        </w:rPr>
        <w:t xml:space="preserve">If supervisor/manager has no concerns with </w:t>
      </w:r>
      <w:r w:rsidR="0086756B" w:rsidRPr="00902CB6">
        <w:rPr>
          <w:rFonts w:ascii="Arial" w:hAnsi="Arial" w:cs="Arial"/>
          <w:sz w:val="24"/>
          <w:szCs w:val="24"/>
        </w:rPr>
        <w:t xml:space="preserve">approving </w:t>
      </w:r>
      <w:r w:rsidRPr="00902CB6">
        <w:rPr>
          <w:rFonts w:ascii="Arial" w:hAnsi="Arial" w:cs="Arial"/>
          <w:sz w:val="24"/>
          <w:szCs w:val="24"/>
        </w:rPr>
        <w:t>the accommodation</w:t>
      </w:r>
      <w:r w:rsidR="0086756B" w:rsidRPr="00902CB6">
        <w:rPr>
          <w:rFonts w:ascii="Arial" w:hAnsi="Arial" w:cs="Arial"/>
          <w:sz w:val="24"/>
          <w:szCs w:val="24"/>
        </w:rPr>
        <w:t xml:space="preserve"> request</w:t>
      </w:r>
      <w:r w:rsidRPr="00902CB6">
        <w:rPr>
          <w:rFonts w:ascii="Arial" w:hAnsi="Arial" w:cs="Arial"/>
          <w:sz w:val="24"/>
          <w:szCs w:val="24"/>
        </w:rPr>
        <w:t xml:space="preserve">, </w:t>
      </w:r>
      <w:r w:rsidR="0086756B" w:rsidRPr="00902CB6">
        <w:rPr>
          <w:rFonts w:ascii="Arial" w:hAnsi="Arial" w:cs="Arial"/>
          <w:sz w:val="24"/>
          <w:szCs w:val="24"/>
        </w:rPr>
        <w:t>s</w:t>
      </w:r>
      <w:r w:rsidRPr="00902CB6">
        <w:rPr>
          <w:rFonts w:ascii="Arial" w:hAnsi="Arial" w:cs="Arial"/>
          <w:sz w:val="24"/>
          <w:szCs w:val="24"/>
        </w:rPr>
        <w:t>upervisor/</w:t>
      </w:r>
      <w:r w:rsidR="0086756B" w:rsidRPr="00902CB6">
        <w:rPr>
          <w:rFonts w:ascii="Arial" w:hAnsi="Arial" w:cs="Arial"/>
          <w:sz w:val="24"/>
          <w:szCs w:val="24"/>
        </w:rPr>
        <w:t>m</w:t>
      </w:r>
      <w:r w:rsidRPr="00902CB6">
        <w:rPr>
          <w:rFonts w:ascii="Arial" w:hAnsi="Arial" w:cs="Arial"/>
          <w:sz w:val="24"/>
          <w:szCs w:val="24"/>
        </w:rPr>
        <w:t xml:space="preserve">anager should discuss </w:t>
      </w:r>
      <w:r w:rsidR="0086756B" w:rsidRPr="00902CB6">
        <w:rPr>
          <w:rFonts w:ascii="Arial" w:hAnsi="Arial" w:cs="Arial"/>
          <w:sz w:val="24"/>
          <w:szCs w:val="24"/>
        </w:rPr>
        <w:t xml:space="preserve">the </w:t>
      </w:r>
      <w:r w:rsidRPr="00902CB6">
        <w:rPr>
          <w:rFonts w:ascii="Arial" w:hAnsi="Arial" w:cs="Arial"/>
          <w:sz w:val="24"/>
          <w:szCs w:val="24"/>
        </w:rPr>
        <w:t>request with employee</w:t>
      </w:r>
      <w:r w:rsidR="0086756B" w:rsidRPr="00902CB6">
        <w:rPr>
          <w:rFonts w:ascii="Arial" w:hAnsi="Arial" w:cs="Arial"/>
          <w:sz w:val="24"/>
          <w:szCs w:val="24"/>
        </w:rPr>
        <w:t xml:space="preserve"> and what accommodation is being provided. </w:t>
      </w:r>
      <w:r w:rsidR="00644C20" w:rsidRPr="00902CB6">
        <w:rPr>
          <w:rFonts w:ascii="Arial" w:hAnsi="Arial" w:cs="Arial"/>
          <w:sz w:val="24"/>
          <w:szCs w:val="24"/>
        </w:rPr>
        <w:t>S</w:t>
      </w:r>
      <w:r w:rsidR="0086756B" w:rsidRPr="00902CB6">
        <w:rPr>
          <w:rFonts w:ascii="Arial" w:hAnsi="Arial" w:cs="Arial"/>
          <w:sz w:val="24"/>
          <w:szCs w:val="24"/>
        </w:rPr>
        <w:t>upervisor/</w:t>
      </w:r>
      <w:r w:rsidR="00644C20" w:rsidRPr="00902CB6">
        <w:rPr>
          <w:rFonts w:ascii="Arial" w:hAnsi="Arial" w:cs="Arial"/>
          <w:sz w:val="24"/>
          <w:szCs w:val="24"/>
        </w:rPr>
        <w:t>M</w:t>
      </w:r>
      <w:r w:rsidR="0086756B" w:rsidRPr="00902CB6">
        <w:rPr>
          <w:rFonts w:ascii="Arial" w:hAnsi="Arial" w:cs="Arial"/>
          <w:sz w:val="24"/>
          <w:szCs w:val="24"/>
        </w:rPr>
        <w:t>anager documents date of discussion with employee and what was agreed to, and emails documentation to HR Service Team. The Interactive Process</w:t>
      </w:r>
      <w:r w:rsidR="00E02835" w:rsidRPr="00902CB6">
        <w:rPr>
          <w:rFonts w:ascii="Arial" w:hAnsi="Arial" w:cs="Arial"/>
          <w:sz w:val="24"/>
          <w:szCs w:val="24"/>
        </w:rPr>
        <w:t xml:space="preserve"> </w:t>
      </w:r>
      <w:r w:rsidR="00F9733A" w:rsidRPr="00902CB6">
        <w:rPr>
          <w:rFonts w:ascii="Arial" w:hAnsi="Arial" w:cs="Arial"/>
          <w:sz w:val="24"/>
          <w:szCs w:val="24"/>
        </w:rPr>
        <w:t xml:space="preserve">Summary </w:t>
      </w:r>
      <w:r w:rsidR="00E02835" w:rsidRPr="00902CB6">
        <w:rPr>
          <w:rFonts w:ascii="Arial" w:hAnsi="Arial" w:cs="Arial"/>
          <w:sz w:val="24"/>
          <w:szCs w:val="24"/>
        </w:rPr>
        <w:t>form may be used, as well as an email or summary memo (see Documentation section below).</w:t>
      </w:r>
    </w:p>
    <w:p w14:paraId="63A46348" w14:textId="76BEF747" w:rsidR="001E7C91" w:rsidRPr="00902CB6" w:rsidRDefault="0086756B" w:rsidP="001E7C91">
      <w:pPr>
        <w:pStyle w:val="ListParagraph"/>
        <w:numPr>
          <w:ilvl w:val="0"/>
          <w:numId w:val="5"/>
        </w:numPr>
        <w:spacing w:after="120" w:line="240" w:lineRule="auto"/>
        <w:ind w:left="1440"/>
        <w:contextualSpacing w:val="0"/>
        <w:rPr>
          <w:rFonts w:ascii="Arial" w:hAnsi="Arial" w:cs="Arial"/>
          <w:sz w:val="24"/>
          <w:szCs w:val="24"/>
        </w:rPr>
      </w:pPr>
      <w:r w:rsidRPr="00902CB6">
        <w:rPr>
          <w:rFonts w:ascii="Arial" w:hAnsi="Arial" w:cs="Arial"/>
          <w:sz w:val="24"/>
          <w:szCs w:val="24"/>
        </w:rPr>
        <w:t xml:space="preserve">If supervisor/manager does have concerns with approving the accommodation request, ADA/FEHA Coordinator </w:t>
      </w:r>
      <w:r w:rsidR="00514A3F" w:rsidRPr="00902CB6">
        <w:rPr>
          <w:rFonts w:ascii="Arial" w:hAnsi="Arial" w:cs="Arial"/>
          <w:sz w:val="24"/>
          <w:szCs w:val="24"/>
        </w:rPr>
        <w:t xml:space="preserve">coordinates </w:t>
      </w:r>
      <w:r w:rsidRPr="00902CB6">
        <w:rPr>
          <w:rFonts w:ascii="Arial" w:hAnsi="Arial" w:cs="Arial"/>
          <w:sz w:val="24"/>
          <w:szCs w:val="24"/>
        </w:rPr>
        <w:t>Further Interactive Meeting.</w:t>
      </w:r>
    </w:p>
    <w:p w14:paraId="41E086E8" w14:textId="17215ABA" w:rsidR="000D483C" w:rsidRPr="00902CB6" w:rsidRDefault="001E7C91" w:rsidP="001E7C91">
      <w:pPr>
        <w:pStyle w:val="ListParagraph"/>
        <w:numPr>
          <w:ilvl w:val="0"/>
          <w:numId w:val="5"/>
        </w:numPr>
        <w:spacing w:after="120" w:line="240" w:lineRule="auto"/>
        <w:ind w:left="1440"/>
        <w:contextualSpacing w:val="0"/>
        <w:rPr>
          <w:rFonts w:ascii="Arial" w:hAnsi="Arial" w:cs="Arial"/>
          <w:sz w:val="24"/>
          <w:szCs w:val="24"/>
        </w:rPr>
      </w:pPr>
      <w:r w:rsidRPr="00902CB6">
        <w:rPr>
          <w:rFonts w:ascii="Arial" w:hAnsi="Arial" w:cs="Arial"/>
          <w:sz w:val="24"/>
          <w:szCs w:val="24"/>
        </w:rPr>
        <w:t xml:space="preserve">ADA/FEHA Coordinator </w:t>
      </w:r>
      <w:r w:rsidR="000D483C" w:rsidRPr="00902CB6">
        <w:rPr>
          <w:rFonts w:ascii="Arial" w:hAnsi="Arial" w:cs="Arial"/>
          <w:sz w:val="24"/>
          <w:szCs w:val="24"/>
        </w:rPr>
        <w:t>should notif</w:t>
      </w:r>
      <w:r w:rsidRPr="00902CB6">
        <w:rPr>
          <w:rFonts w:ascii="Arial" w:hAnsi="Arial" w:cs="Arial"/>
          <w:sz w:val="24"/>
          <w:szCs w:val="24"/>
        </w:rPr>
        <w:t>y DCO</w:t>
      </w:r>
      <w:r w:rsidR="000D483C" w:rsidRPr="00902CB6">
        <w:rPr>
          <w:rFonts w:ascii="Arial" w:hAnsi="Arial" w:cs="Arial"/>
          <w:sz w:val="24"/>
          <w:szCs w:val="24"/>
        </w:rPr>
        <w:t xml:space="preserve"> when a request for accommodation is denied or may be denied by the department.</w:t>
      </w:r>
      <w:r w:rsidR="00644C20" w:rsidRPr="00902CB6">
        <w:rPr>
          <w:rFonts w:ascii="Arial" w:hAnsi="Arial" w:cs="Arial"/>
          <w:sz w:val="24"/>
          <w:szCs w:val="24"/>
        </w:rPr>
        <w:t xml:space="preserve"> If a request is denied prior to escalation to DCO, the employee may request review of the determination by DCO.</w:t>
      </w:r>
    </w:p>
    <w:p w14:paraId="5D4CC9A5" w14:textId="77777777" w:rsidR="007C7A4D" w:rsidRPr="00902CB6" w:rsidRDefault="007C7A4D" w:rsidP="00290808">
      <w:pPr>
        <w:spacing w:after="0" w:line="240" w:lineRule="auto"/>
        <w:ind w:left="1080"/>
        <w:rPr>
          <w:rFonts w:ascii="Arial" w:hAnsi="Arial" w:cs="Arial"/>
          <w:sz w:val="24"/>
          <w:szCs w:val="24"/>
        </w:rPr>
      </w:pPr>
    </w:p>
    <w:p w14:paraId="433F3751" w14:textId="67F72980" w:rsidR="00492823" w:rsidRPr="00902CB6" w:rsidRDefault="007C7A4D" w:rsidP="00771896">
      <w:pPr>
        <w:pStyle w:val="ListParagraph"/>
        <w:numPr>
          <w:ilvl w:val="0"/>
          <w:numId w:val="1"/>
        </w:numPr>
        <w:spacing w:after="120" w:line="240" w:lineRule="auto"/>
        <w:contextualSpacing w:val="0"/>
        <w:rPr>
          <w:rFonts w:ascii="Arial" w:hAnsi="Arial" w:cs="Arial"/>
          <w:b/>
          <w:sz w:val="24"/>
          <w:szCs w:val="24"/>
        </w:rPr>
      </w:pPr>
      <w:r w:rsidRPr="00902CB6">
        <w:rPr>
          <w:rFonts w:ascii="Arial" w:hAnsi="Arial" w:cs="Arial"/>
          <w:b/>
          <w:sz w:val="24"/>
          <w:szCs w:val="24"/>
        </w:rPr>
        <w:t xml:space="preserve">Further </w:t>
      </w:r>
      <w:r w:rsidR="00492823" w:rsidRPr="00902CB6">
        <w:rPr>
          <w:rFonts w:ascii="Arial" w:hAnsi="Arial" w:cs="Arial"/>
          <w:b/>
          <w:sz w:val="24"/>
          <w:szCs w:val="24"/>
        </w:rPr>
        <w:t xml:space="preserve">Interactive </w:t>
      </w:r>
      <w:r w:rsidRPr="00902CB6">
        <w:rPr>
          <w:rFonts w:ascii="Arial" w:hAnsi="Arial" w:cs="Arial"/>
          <w:b/>
          <w:sz w:val="24"/>
          <w:szCs w:val="24"/>
        </w:rPr>
        <w:t>Dialogue/Meetings</w:t>
      </w:r>
    </w:p>
    <w:p w14:paraId="6B39E54E" w14:textId="3052478A" w:rsidR="006E5561" w:rsidRPr="00902CB6" w:rsidRDefault="001C0971" w:rsidP="001C0971">
      <w:pPr>
        <w:pStyle w:val="ListParagraph"/>
        <w:spacing w:after="120" w:line="240" w:lineRule="auto"/>
        <w:contextualSpacing w:val="0"/>
        <w:rPr>
          <w:rFonts w:ascii="Arial" w:hAnsi="Arial" w:cs="Arial"/>
          <w:sz w:val="24"/>
          <w:szCs w:val="24"/>
        </w:rPr>
      </w:pPr>
      <w:r w:rsidRPr="00902CB6">
        <w:rPr>
          <w:rFonts w:ascii="Arial" w:hAnsi="Arial" w:cs="Arial"/>
          <w:sz w:val="24"/>
          <w:szCs w:val="24"/>
        </w:rPr>
        <w:t xml:space="preserve">In more complex situations, or where either the department or employee has concerns, further interactive dialogue is needed, usually in the form of in-person or </w:t>
      </w:r>
      <w:r w:rsidR="006C1F0E" w:rsidRPr="00902CB6">
        <w:rPr>
          <w:rFonts w:ascii="Arial" w:hAnsi="Arial" w:cs="Arial"/>
          <w:sz w:val="24"/>
          <w:szCs w:val="24"/>
        </w:rPr>
        <w:t>phone</w:t>
      </w:r>
      <w:r w:rsidRPr="00902CB6">
        <w:rPr>
          <w:rFonts w:ascii="Arial" w:hAnsi="Arial" w:cs="Arial"/>
          <w:sz w:val="24"/>
          <w:szCs w:val="24"/>
        </w:rPr>
        <w:t xml:space="preserve"> meetings.</w:t>
      </w:r>
    </w:p>
    <w:p w14:paraId="4A223195" w14:textId="4476F6AB" w:rsidR="001C0971" w:rsidRPr="00902CB6" w:rsidRDefault="00BB22DD" w:rsidP="00E20727">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 xml:space="preserve">ADA/FEHA Coordinator will </w:t>
      </w:r>
      <w:r w:rsidR="001C0971" w:rsidRPr="00902CB6">
        <w:rPr>
          <w:rFonts w:ascii="Arial" w:hAnsi="Arial" w:cs="Arial"/>
          <w:sz w:val="24"/>
          <w:szCs w:val="24"/>
        </w:rPr>
        <w:t>schedule an interactive meeting t</w:t>
      </w:r>
      <w:r w:rsidR="00F15503" w:rsidRPr="00902CB6">
        <w:rPr>
          <w:rFonts w:ascii="Arial" w:hAnsi="Arial" w:cs="Arial"/>
          <w:sz w:val="24"/>
          <w:szCs w:val="24"/>
        </w:rPr>
        <w:t>hat</w:t>
      </w:r>
      <w:r w:rsidR="001C0971" w:rsidRPr="00902CB6">
        <w:rPr>
          <w:rFonts w:ascii="Arial" w:hAnsi="Arial" w:cs="Arial"/>
          <w:sz w:val="24"/>
          <w:szCs w:val="24"/>
        </w:rPr>
        <w:t xml:space="preserve"> include</w:t>
      </w:r>
      <w:r w:rsidR="00F15503" w:rsidRPr="00902CB6">
        <w:rPr>
          <w:rFonts w:ascii="Arial" w:hAnsi="Arial" w:cs="Arial"/>
          <w:sz w:val="24"/>
          <w:szCs w:val="24"/>
        </w:rPr>
        <w:t>s</w:t>
      </w:r>
      <w:r w:rsidR="001C0971" w:rsidRPr="00902CB6">
        <w:rPr>
          <w:rFonts w:ascii="Arial" w:hAnsi="Arial" w:cs="Arial"/>
          <w:sz w:val="24"/>
          <w:szCs w:val="24"/>
        </w:rPr>
        <w:t>:</w:t>
      </w:r>
    </w:p>
    <w:p w14:paraId="3F73B63E" w14:textId="77777777" w:rsidR="00E02835" w:rsidRPr="00902CB6" w:rsidRDefault="001C0971" w:rsidP="001730CC">
      <w:pPr>
        <w:pStyle w:val="ListParagraph"/>
        <w:numPr>
          <w:ilvl w:val="2"/>
          <w:numId w:val="1"/>
        </w:numPr>
        <w:tabs>
          <w:tab w:val="left" w:pos="2340"/>
        </w:tabs>
        <w:spacing w:after="120" w:line="240" w:lineRule="auto"/>
        <w:contextualSpacing w:val="0"/>
        <w:rPr>
          <w:rFonts w:ascii="Arial" w:hAnsi="Arial" w:cs="Arial"/>
          <w:sz w:val="24"/>
          <w:szCs w:val="24"/>
        </w:rPr>
      </w:pPr>
      <w:r w:rsidRPr="00902CB6">
        <w:rPr>
          <w:rFonts w:ascii="Arial" w:hAnsi="Arial" w:cs="Arial"/>
          <w:sz w:val="24"/>
          <w:szCs w:val="24"/>
        </w:rPr>
        <w:t>Employee</w:t>
      </w:r>
    </w:p>
    <w:p w14:paraId="45297E44" w14:textId="77777777" w:rsidR="00E02835" w:rsidRPr="00902CB6" w:rsidRDefault="001C0971" w:rsidP="00E02835">
      <w:pPr>
        <w:pStyle w:val="ListParagraph"/>
        <w:numPr>
          <w:ilvl w:val="2"/>
          <w:numId w:val="1"/>
        </w:numPr>
        <w:tabs>
          <w:tab w:val="left" w:pos="2340"/>
        </w:tabs>
        <w:spacing w:after="120" w:line="240" w:lineRule="auto"/>
        <w:ind w:left="2340" w:hanging="360"/>
        <w:contextualSpacing w:val="0"/>
        <w:rPr>
          <w:rFonts w:ascii="Arial" w:hAnsi="Arial" w:cs="Arial"/>
          <w:sz w:val="24"/>
          <w:szCs w:val="24"/>
        </w:rPr>
      </w:pPr>
      <w:r w:rsidRPr="00902CB6">
        <w:rPr>
          <w:rFonts w:ascii="Arial" w:hAnsi="Arial" w:cs="Arial"/>
          <w:sz w:val="24"/>
          <w:szCs w:val="24"/>
        </w:rPr>
        <w:t xml:space="preserve">Employee’s </w:t>
      </w:r>
      <w:r w:rsidR="001E7C91" w:rsidRPr="00902CB6">
        <w:rPr>
          <w:rFonts w:ascii="Arial" w:hAnsi="Arial" w:cs="Arial"/>
          <w:sz w:val="24"/>
          <w:szCs w:val="24"/>
        </w:rPr>
        <w:t xml:space="preserve">Union </w:t>
      </w:r>
      <w:r w:rsidRPr="00902CB6">
        <w:rPr>
          <w:rFonts w:ascii="Arial" w:hAnsi="Arial" w:cs="Arial"/>
          <w:sz w:val="24"/>
          <w:szCs w:val="24"/>
        </w:rPr>
        <w:t xml:space="preserve">Representative </w:t>
      </w:r>
      <w:r w:rsidR="001E7C91" w:rsidRPr="00902CB6">
        <w:rPr>
          <w:rFonts w:ascii="Arial" w:hAnsi="Arial" w:cs="Arial"/>
          <w:sz w:val="24"/>
          <w:szCs w:val="24"/>
        </w:rPr>
        <w:t xml:space="preserve">or other Support Person </w:t>
      </w:r>
      <w:r w:rsidRPr="00902CB6">
        <w:rPr>
          <w:rFonts w:ascii="Arial" w:hAnsi="Arial" w:cs="Arial"/>
          <w:sz w:val="24"/>
          <w:szCs w:val="24"/>
        </w:rPr>
        <w:t xml:space="preserve">(if employee </w:t>
      </w:r>
      <w:r w:rsidR="001E7C91" w:rsidRPr="00902CB6">
        <w:rPr>
          <w:rFonts w:ascii="Arial" w:hAnsi="Arial" w:cs="Arial"/>
          <w:sz w:val="24"/>
          <w:szCs w:val="24"/>
        </w:rPr>
        <w:t>chooses to have present)</w:t>
      </w:r>
    </w:p>
    <w:p w14:paraId="73E3F11E" w14:textId="77777777" w:rsidR="00E02835" w:rsidRPr="00902CB6" w:rsidRDefault="001C0971" w:rsidP="00E02835">
      <w:pPr>
        <w:pStyle w:val="ListParagraph"/>
        <w:numPr>
          <w:ilvl w:val="2"/>
          <w:numId w:val="1"/>
        </w:numPr>
        <w:tabs>
          <w:tab w:val="left" w:pos="2340"/>
        </w:tabs>
        <w:spacing w:after="120" w:line="240" w:lineRule="auto"/>
        <w:ind w:left="2340" w:hanging="360"/>
        <w:contextualSpacing w:val="0"/>
        <w:rPr>
          <w:rFonts w:ascii="Arial" w:hAnsi="Arial" w:cs="Arial"/>
          <w:sz w:val="24"/>
          <w:szCs w:val="24"/>
        </w:rPr>
      </w:pPr>
      <w:r w:rsidRPr="00902CB6">
        <w:rPr>
          <w:rFonts w:ascii="Arial" w:hAnsi="Arial" w:cs="Arial"/>
          <w:sz w:val="24"/>
          <w:szCs w:val="24"/>
        </w:rPr>
        <w:lastRenderedPageBreak/>
        <w:t>Supervisor and/or Manager</w:t>
      </w:r>
      <w:r w:rsidR="001E7C91" w:rsidRPr="00902CB6">
        <w:rPr>
          <w:rFonts w:ascii="Arial" w:hAnsi="Arial" w:cs="Arial"/>
          <w:sz w:val="24"/>
          <w:szCs w:val="24"/>
        </w:rPr>
        <w:t xml:space="preserve"> (should be able to speak to employee’s day-to-day work activities and should have authority to agree to accommodations on department’s behalf)</w:t>
      </w:r>
    </w:p>
    <w:p w14:paraId="5A841A6C" w14:textId="77777777" w:rsidR="00E02835" w:rsidRPr="00902CB6" w:rsidRDefault="001E7C91" w:rsidP="00E02835">
      <w:pPr>
        <w:pStyle w:val="ListParagraph"/>
        <w:numPr>
          <w:ilvl w:val="2"/>
          <w:numId w:val="1"/>
        </w:numPr>
        <w:tabs>
          <w:tab w:val="left" w:pos="2340"/>
        </w:tabs>
        <w:spacing w:after="120" w:line="240" w:lineRule="auto"/>
        <w:ind w:left="2340" w:hanging="360"/>
        <w:contextualSpacing w:val="0"/>
        <w:rPr>
          <w:rFonts w:ascii="Arial" w:hAnsi="Arial" w:cs="Arial"/>
          <w:sz w:val="24"/>
          <w:szCs w:val="24"/>
        </w:rPr>
      </w:pPr>
      <w:r w:rsidRPr="00902CB6">
        <w:rPr>
          <w:rFonts w:ascii="Arial" w:hAnsi="Arial" w:cs="Arial"/>
          <w:sz w:val="24"/>
          <w:szCs w:val="24"/>
        </w:rPr>
        <w:t>ADA/FEHA Coordinator</w:t>
      </w:r>
    </w:p>
    <w:p w14:paraId="3657E615" w14:textId="3EABA921" w:rsidR="00806C93" w:rsidRPr="00902CB6" w:rsidRDefault="001E7C91" w:rsidP="00E02835">
      <w:pPr>
        <w:pStyle w:val="ListParagraph"/>
        <w:numPr>
          <w:ilvl w:val="2"/>
          <w:numId w:val="1"/>
        </w:numPr>
        <w:tabs>
          <w:tab w:val="left" w:pos="2340"/>
        </w:tabs>
        <w:spacing w:after="120" w:line="240" w:lineRule="auto"/>
        <w:ind w:left="2340" w:hanging="360"/>
        <w:contextualSpacing w:val="0"/>
        <w:rPr>
          <w:rFonts w:ascii="Arial" w:hAnsi="Arial" w:cs="Arial"/>
          <w:sz w:val="24"/>
          <w:szCs w:val="24"/>
        </w:rPr>
      </w:pPr>
      <w:r w:rsidRPr="00902CB6">
        <w:rPr>
          <w:rFonts w:ascii="Arial" w:hAnsi="Arial" w:cs="Arial"/>
          <w:sz w:val="24"/>
          <w:szCs w:val="24"/>
        </w:rPr>
        <w:t xml:space="preserve">DCO Representative </w:t>
      </w:r>
      <w:r w:rsidR="00806C93" w:rsidRPr="00902CB6">
        <w:rPr>
          <w:rFonts w:ascii="Arial" w:hAnsi="Arial" w:cs="Arial"/>
          <w:sz w:val="24"/>
          <w:szCs w:val="24"/>
        </w:rPr>
        <w:t>may be invited when ADA/FEHA Coordinator wants support (such as complex cases/requests, long-term leave, Department may be unable to accommodate, or final interactive meetings). DCO should always be invited when transfer is requested as an accommodation.</w:t>
      </w:r>
    </w:p>
    <w:p w14:paraId="1B4AC6D3" w14:textId="385EC767" w:rsidR="00302A16" w:rsidRPr="00902CB6" w:rsidRDefault="006C1F0E" w:rsidP="00E20727">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 xml:space="preserve">During </w:t>
      </w:r>
      <w:r w:rsidR="00D52157" w:rsidRPr="00902CB6">
        <w:rPr>
          <w:rFonts w:ascii="Arial" w:hAnsi="Arial" w:cs="Arial"/>
          <w:sz w:val="24"/>
          <w:szCs w:val="24"/>
        </w:rPr>
        <w:t xml:space="preserve">the </w:t>
      </w:r>
      <w:r w:rsidRPr="00902CB6">
        <w:rPr>
          <w:rFonts w:ascii="Arial" w:hAnsi="Arial" w:cs="Arial"/>
          <w:sz w:val="24"/>
          <w:szCs w:val="24"/>
        </w:rPr>
        <w:t>meeting</w:t>
      </w:r>
      <w:r w:rsidR="00D52157" w:rsidRPr="00902CB6">
        <w:rPr>
          <w:rFonts w:ascii="Arial" w:hAnsi="Arial" w:cs="Arial"/>
          <w:sz w:val="24"/>
          <w:szCs w:val="24"/>
        </w:rPr>
        <w:t xml:space="preserve">, </w:t>
      </w:r>
      <w:r w:rsidR="00A13DC7" w:rsidRPr="00902CB6">
        <w:rPr>
          <w:rFonts w:ascii="Arial" w:hAnsi="Arial" w:cs="Arial"/>
          <w:sz w:val="24"/>
          <w:szCs w:val="24"/>
        </w:rPr>
        <w:t>the ADA/FEHA Coordinator or DCO will lead discussion of the following:</w:t>
      </w:r>
    </w:p>
    <w:p w14:paraId="31CC69A8" w14:textId="4272C5E2" w:rsidR="00AF6967" w:rsidRPr="00902CB6" w:rsidRDefault="00AF6967" w:rsidP="00E02835">
      <w:pPr>
        <w:pStyle w:val="ListParagraph"/>
        <w:numPr>
          <w:ilvl w:val="2"/>
          <w:numId w:val="1"/>
        </w:numPr>
        <w:spacing w:after="120" w:line="240" w:lineRule="auto"/>
        <w:ind w:left="2340" w:hanging="360"/>
        <w:contextualSpacing w:val="0"/>
        <w:rPr>
          <w:rFonts w:ascii="Arial" w:hAnsi="Arial" w:cs="Arial"/>
          <w:sz w:val="24"/>
          <w:szCs w:val="24"/>
        </w:rPr>
      </w:pPr>
      <w:r w:rsidRPr="00902CB6">
        <w:rPr>
          <w:rFonts w:ascii="Arial" w:hAnsi="Arial" w:cs="Arial"/>
          <w:sz w:val="24"/>
          <w:szCs w:val="24"/>
        </w:rPr>
        <w:t>Restrictions and limitations stated by employee and/or supported by medical documentation.</w:t>
      </w:r>
    </w:p>
    <w:p w14:paraId="17253A89" w14:textId="25EC1864" w:rsidR="00A13DC7" w:rsidRPr="00902CB6" w:rsidRDefault="00A13DC7" w:rsidP="00E02835">
      <w:pPr>
        <w:pStyle w:val="ListParagraph"/>
        <w:numPr>
          <w:ilvl w:val="2"/>
          <w:numId w:val="1"/>
        </w:numPr>
        <w:spacing w:after="120" w:line="240" w:lineRule="auto"/>
        <w:ind w:left="2340" w:hanging="360"/>
        <w:contextualSpacing w:val="0"/>
        <w:rPr>
          <w:rFonts w:ascii="Arial" w:hAnsi="Arial" w:cs="Arial"/>
          <w:sz w:val="24"/>
          <w:szCs w:val="24"/>
        </w:rPr>
      </w:pPr>
      <w:r w:rsidRPr="00902CB6">
        <w:rPr>
          <w:rFonts w:ascii="Arial" w:hAnsi="Arial" w:cs="Arial"/>
          <w:sz w:val="24"/>
          <w:szCs w:val="24"/>
        </w:rPr>
        <w:t>E</w:t>
      </w:r>
      <w:r w:rsidR="00C023E2" w:rsidRPr="00902CB6">
        <w:rPr>
          <w:rFonts w:ascii="Arial" w:hAnsi="Arial" w:cs="Arial"/>
          <w:sz w:val="24"/>
          <w:szCs w:val="24"/>
        </w:rPr>
        <w:t xml:space="preserve">ach </w:t>
      </w:r>
      <w:r w:rsidRPr="00902CB6">
        <w:rPr>
          <w:rFonts w:ascii="Arial" w:hAnsi="Arial" w:cs="Arial"/>
          <w:sz w:val="24"/>
          <w:szCs w:val="24"/>
        </w:rPr>
        <w:t>restriction’s impact on job performance and accommodation requested by the employee.</w:t>
      </w:r>
      <w:r w:rsidR="00AF6967" w:rsidRPr="00902CB6">
        <w:rPr>
          <w:rFonts w:ascii="Arial" w:hAnsi="Arial" w:cs="Arial"/>
          <w:sz w:val="24"/>
          <w:szCs w:val="24"/>
        </w:rPr>
        <w:t xml:space="preserve"> Not</w:t>
      </w:r>
      <w:r w:rsidR="00644C20" w:rsidRPr="00902CB6">
        <w:rPr>
          <w:rFonts w:ascii="Arial" w:hAnsi="Arial" w:cs="Arial"/>
          <w:sz w:val="24"/>
          <w:szCs w:val="24"/>
        </w:rPr>
        <w:t>e</w:t>
      </w:r>
      <w:r w:rsidR="00AF6967" w:rsidRPr="00902CB6">
        <w:rPr>
          <w:rFonts w:ascii="Arial" w:hAnsi="Arial" w:cs="Arial"/>
          <w:sz w:val="24"/>
          <w:szCs w:val="24"/>
        </w:rPr>
        <w:t xml:space="preserve"> that the accommodation preferred by the employee shall be considered first, but that the department may implement any accommodation that is effective in allowing the employee to perform the essential functions of their job.</w:t>
      </w:r>
    </w:p>
    <w:p w14:paraId="54689592" w14:textId="6D706E78" w:rsidR="00A13DC7" w:rsidRPr="00902CB6" w:rsidRDefault="00A13DC7" w:rsidP="00E02835">
      <w:pPr>
        <w:pStyle w:val="ListParagraph"/>
        <w:numPr>
          <w:ilvl w:val="2"/>
          <w:numId w:val="1"/>
        </w:numPr>
        <w:spacing w:after="120" w:line="240" w:lineRule="auto"/>
        <w:ind w:left="2340" w:hanging="360"/>
        <w:contextualSpacing w:val="0"/>
        <w:rPr>
          <w:rFonts w:ascii="Arial" w:hAnsi="Arial" w:cs="Arial"/>
          <w:sz w:val="24"/>
          <w:szCs w:val="24"/>
        </w:rPr>
      </w:pPr>
      <w:r w:rsidRPr="00902CB6">
        <w:rPr>
          <w:rFonts w:ascii="Arial" w:hAnsi="Arial" w:cs="Arial"/>
          <w:sz w:val="24"/>
          <w:szCs w:val="24"/>
        </w:rPr>
        <w:t xml:space="preserve">Alternate </w:t>
      </w:r>
      <w:r w:rsidR="00C023E2" w:rsidRPr="00902CB6">
        <w:rPr>
          <w:rFonts w:ascii="Arial" w:hAnsi="Arial" w:cs="Arial"/>
          <w:sz w:val="24"/>
          <w:szCs w:val="24"/>
        </w:rPr>
        <w:t xml:space="preserve">potential </w:t>
      </w:r>
      <w:r w:rsidRPr="00902CB6">
        <w:rPr>
          <w:rFonts w:ascii="Arial" w:hAnsi="Arial" w:cs="Arial"/>
          <w:sz w:val="24"/>
          <w:szCs w:val="24"/>
        </w:rPr>
        <w:t xml:space="preserve">reasonable </w:t>
      </w:r>
      <w:r w:rsidR="00C023E2" w:rsidRPr="00902CB6">
        <w:rPr>
          <w:rFonts w:ascii="Arial" w:hAnsi="Arial" w:cs="Arial"/>
          <w:sz w:val="24"/>
          <w:szCs w:val="24"/>
        </w:rPr>
        <w:t xml:space="preserve">accommodations and </w:t>
      </w:r>
      <w:r w:rsidR="00E20727" w:rsidRPr="00902CB6">
        <w:rPr>
          <w:rFonts w:ascii="Arial" w:hAnsi="Arial" w:cs="Arial"/>
          <w:sz w:val="24"/>
          <w:szCs w:val="24"/>
        </w:rPr>
        <w:t>their</w:t>
      </w:r>
      <w:r w:rsidR="00C023E2" w:rsidRPr="00902CB6">
        <w:rPr>
          <w:rFonts w:ascii="Arial" w:hAnsi="Arial" w:cs="Arial"/>
          <w:sz w:val="24"/>
          <w:szCs w:val="24"/>
        </w:rPr>
        <w:t xml:space="preserve"> effectiveness in enabling the employee to perform the essential functions of his/her position. </w:t>
      </w:r>
    </w:p>
    <w:p w14:paraId="0D4AF000" w14:textId="75A255D4" w:rsidR="00644C20" w:rsidRPr="00902CB6" w:rsidRDefault="001059B5" w:rsidP="00E02835">
      <w:pPr>
        <w:pStyle w:val="ListParagraph"/>
        <w:numPr>
          <w:ilvl w:val="2"/>
          <w:numId w:val="1"/>
        </w:numPr>
        <w:spacing w:after="120" w:line="240" w:lineRule="auto"/>
        <w:ind w:left="2340" w:hanging="360"/>
        <w:contextualSpacing w:val="0"/>
        <w:rPr>
          <w:rFonts w:ascii="Arial" w:hAnsi="Arial" w:cs="Arial"/>
          <w:sz w:val="24"/>
          <w:szCs w:val="24"/>
        </w:rPr>
      </w:pPr>
      <w:r w:rsidRPr="00902CB6">
        <w:rPr>
          <w:rFonts w:ascii="Arial" w:hAnsi="Arial" w:cs="Arial"/>
          <w:sz w:val="24"/>
          <w:szCs w:val="24"/>
        </w:rPr>
        <w:t xml:space="preserve">Transfer to an equivalent position within the department may be considered, or the determination may be made to pursue County-wide transfer to the same or different class (refer to Accommodation </w:t>
      </w:r>
      <w:r w:rsidR="00514A3F" w:rsidRPr="00902CB6">
        <w:rPr>
          <w:rFonts w:ascii="Arial" w:hAnsi="Arial" w:cs="Arial"/>
          <w:sz w:val="24"/>
          <w:szCs w:val="24"/>
        </w:rPr>
        <w:t xml:space="preserve">Transfer </w:t>
      </w:r>
      <w:r w:rsidRPr="00902CB6">
        <w:rPr>
          <w:rFonts w:ascii="Arial" w:hAnsi="Arial" w:cs="Arial"/>
          <w:sz w:val="24"/>
          <w:szCs w:val="24"/>
        </w:rPr>
        <w:t>Process for further information).</w:t>
      </w:r>
    </w:p>
    <w:p w14:paraId="1219444F" w14:textId="2A48873E" w:rsidR="00A13DC7" w:rsidRPr="00902CB6" w:rsidRDefault="00BE7ADF" w:rsidP="00E02835">
      <w:pPr>
        <w:pStyle w:val="ListParagraph"/>
        <w:numPr>
          <w:ilvl w:val="2"/>
          <w:numId w:val="1"/>
        </w:numPr>
        <w:spacing w:after="120" w:line="240" w:lineRule="auto"/>
        <w:ind w:left="2340" w:hanging="360"/>
        <w:contextualSpacing w:val="0"/>
        <w:rPr>
          <w:rFonts w:ascii="Arial" w:hAnsi="Arial" w:cs="Arial"/>
          <w:sz w:val="24"/>
          <w:szCs w:val="24"/>
        </w:rPr>
      </w:pPr>
      <w:r w:rsidRPr="00902CB6">
        <w:rPr>
          <w:rFonts w:ascii="Arial" w:hAnsi="Arial" w:cs="Arial"/>
          <w:sz w:val="24"/>
          <w:szCs w:val="24"/>
        </w:rPr>
        <w:t>Any d</w:t>
      </w:r>
      <w:r w:rsidR="00A13DC7" w:rsidRPr="00902CB6">
        <w:rPr>
          <w:rFonts w:ascii="Arial" w:hAnsi="Arial" w:cs="Arial"/>
          <w:sz w:val="24"/>
          <w:szCs w:val="24"/>
        </w:rPr>
        <w:t xml:space="preserve">epartmental concerns </w:t>
      </w:r>
      <w:r w:rsidRPr="00902CB6">
        <w:rPr>
          <w:rFonts w:ascii="Arial" w:hAnsi="Arial" w:cs="Arial"/>
          <w:sz w:val="24"/>
          <w:szCs w:val="24"/>
        </w:rPr>
        <w:t xml:space="preserve">with </w:t>
      </w:r>
      <w:r w:rsidR="00A13DC7" w:rsidRPr="00902CB6">
        <w:rPr>
          <w:rFonts w:ascii="Arial" w:hAnsi="Arial" w:cs="Arial"/>
          <w:sz w:val="24"/>
          <w:szCs w:val="24"/>
        </w:rPr>
        <w:t>requested accommodation</w:t>
      </w:r>
      <w:r w:rsidRPr="00902CB6">
        <w:rPr>
          <w:rFonts w:ascii="Arial" w:hAnsi="Arial" w:cs="Arial"/>
          <w:sz w:val="24"/>
          <w:szCs w:val="24"/>
        </w:rPr>
        <w:t>.</w:t>
      </w:r>
      <w:r w:rsidR="00A13DC7" w:rsidRPr="00902CB6">
        <w:rPr>
          <w:rFonts w:ascii="Arial" w:hAnsi="Arial" w:cs="Arial"/>
          <w:sz w:val="24"/>
          <w:szCs w:val="24"/>
        </w:rPr>
        <w:t xml:space="preserve"> </w:t>
      </w:r>
    </w:p>
    <w:p w14:paraId="70800F6F" w14:textId="77777777" w:rsidR="00AF6967" w:rsidRPr="00902CB6" w:rsidRDefault="00AF6967" w:rsidP="00E02835">
      <w:pPr>
        <w:pStyle w:val="ListParagraph"/>
        <w:numPr>
          <w:ilvl w:val="2"/>
          <w:numId w:val="1"/>
        </w:numPr>
        <w:spacing w:after="120" w:line="240" w:lineRule="auto"/>
        <w:ind w:left="2340" w:hanging="360"/>
        <w:contextualSpacing w:val="0"/>
        <w:rPr>
          <w:rFonts w:ascii="Arial" w:hAnsi="Arial" w:cs="Arial"/>
          <w:sz w:val="24"/>
          <w:szCs w:val="24"/>
        </w:rPr>
      </w:pPr>
      <w:r w:rsidRPr="00902CB6">
        <w:rPr>
          <w:rFonts w:ascii="Arial" w:hAnsi="Arial" w:cs="Arial"/>
          <w:sz w:val="24"/>
          <w:szCs w:val="24"/>
        </w:rPr>
        <w:t>Agreement regarding reasonable a</w:t>
      </w:r>
      <w:r w:rsidR="00A13DC7" w:rsidRPr="00902CB6">
        <w:rPr>
          <w:rFonts w:ascii="Arial" w:hAnsi="Arial" w:cs="Arial"/>
          <w:sz w:val="24"/>
          <w:szCs w:val="24"/>
        </w:rPr>
        <w:t xml:space="preserve">ccommodations </w:t>
      </w:r>
      <w:r w:rsidRPr="00902CB6">
        <w:rPr>
          <w:rFonts w:ascii="Arial" w:hAnsi="Arial" w:cs="Arial"/>
          <w:sz w:val="24"/>
          <w:szCs w:val="24"/>
        </w:rPr>
        <w:t>to be provided.</w:t>
      </w:r>
    </w:p>
    <w:p w14:paraId="2CCCECD5" w14:textId="56BE793A" w:rsidR="00C023E2" w:rsidRPr="00902CB6" w:rsidRDefault="00AF6967" w:rsidP="00E02835">
      <w:pPr>
        <w:pStyle w:val="ListParagraph"/>
        <w:numPr>
          <w:ilvl w:val="2"/>
          <w:numId w:val="1"/>
        </w:numPr>
        <w:spacing w:after="120" w:line="240" w:lineRule="auto"/>
        <w:ind w:left="2340" w:hanging="360"/>
        <w:contextualSpacing w:val="0"/>
        <w:rPr>
          <w:rFonts w:ascii="Arial" w:hAnsi="Arial" w:cs="Arial"/>
          <w:sz w:val="24"/>
          <w:szCs w:val="24"/>
        </w:rPr>
      </w:pPr>
      <w:r w:rsidRPr="00902CB6">
        <w:rPr>
          <w:rFonts w:ascii="Arial" w:hAnsi="Arial" w:cs="Arial"/>
          <w:sz w:val="24"/>
          <w:szCs w:val="24"/>
        </w:rPr>
        <w:t>Agreement regarding any additional information necessary and assignment of responsibility for follow-up.</w:t>
      </w:r>
    </w:p>
    <w:p w14:paraId="0BA605B4" w14:textId="379C0D55" w:rsidR="00E02835" w:rsidRPr="00902CB6" w:rsidRDefault="00AF6967" w:rsidP="000A311F">
      <w:pPr>
        <w:pStyle w:val="ListParagraph"/>
        <w:numPr>
          <w:ilvl w:val="1"/>
          <w:numId w:val="1"/>
        </w:numPr>
        <w:tabs>
          <w:tab w:val="left" w:pos="1440"/>
        </w:tabs>
        <w:spacing w:after="120" w:line="240" w:lineRule="auto"/>
        <w:contextualSpacing w:val="0"/>
        <w:rPr>
          <w:rFonts w:ascii="Arial" w:hAnsi="Arial" w:cs="Arial"/>
          <w:sz w:val="24"/>
          <w:szCs w:val="24"/>
        </w:rPr>
      </w:pPr>
      <w:r w:rsidRPr="00902CB6">
        <w:rPr>
          <w:rFonts w:ascii="Arial" w:hAnsi="Arial" w:cs="Arial"/>
          <w:sz w:val="24"/>
          <w:szCs w:val="24"/>
        </w:rPr>
        <w:t>ADA/FEHA Coordinator will document meeting</w:t>
      </w:r>
      <w:r w:rsidR="000A311F" w:rsidRPr="00902CB6">
        <w:rPr>
          <w:rFonts w:ascii="Arial" w:hAnsi="Arial" w:cs="Arial"/>
          <w:sz w:val="24"/>
          <w:szCs w:val="24"/>
        </w:rPr>
        <w:t xml:space="preserve"> (see Documentation section below).</w:t>
      </w:r>
    </w:p>
    <w:p w14:paraId="0F627B83" w14:textId="493A2B70" w:rsidR="00CC2391" w:rsidRPr="00902CB6" w:rsidRDefault="00CC2391" w:rsidP="004269AF">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Additional or follow-up interactive meetings may be requested at any time by any party involved in the process.</w:t>
      </w:r>
    </w:p>
    <w:p w14:paraId="4F514F2D" w14:textId="77777777" w:rsidR="00302A16" w:rsidRPr="00902CB6" w:rsidRDefault="00302A16" w:rsidP="00302A16">
      <w:pPr>
        <w:pStyle w:val="ListParagraph"/>
        <w:spacing w:after="120" w:line="240" w:lineRule="auto"/>
        <w:contextualSpacing w:val="0"/>
        <w:rPr>
          <w:rFonts w:ascii="Arial" w:hAnsi="Arial" w:cs="Arial"/>
          <w:sz w:val="24"/>
          <w:szCs w:val="24"/>
        </w:rPr>
      </w:pPr>
    </w:p>
    <w:p w14:paraId="136AE5FD" w14:textId="15D2B408" w:rsidR="00302A16" w:rsidRPr="00902CB6" w:rsidRDefault="00302A16" w:rsidP="00302A16">
      <w:pPr>
        <w:pStyle w:val="ListParagraph"/>
        <w:numPr>
          <w:ilvl w:val="0"/>
          <w:numId w:val="1"/>
        </w:numPr>
        <w:spacing w:after="120" w:line="240" w:lineRule="auto"/>
        <w:contextualSpacing w:val="0"/>
        <w:rPr>
          <w:rFonts w:ascii="Arial" w:hAnsi="Arial" w:cs="Arial"/>
          <w:sz w:val="24"/>
          <w:szCs w:val="24"/>
        </w:rPr>
      </w:pPr>
      <w:r w:rsidRPr="00902CB6">
        <w:rPr>
          <w:rFonts w:ascii="Arial" w:hAnsi="Arial" w:cs="Arial"/>
          <w:b/>
          <w:sz w:val="24"/>
          <w:szCs w:val="24"/>
        </w:rPr>
        <w:t>Medical Clarification</w:t>
      </w:r>
    </w:p>
    <w:p w14:paraId="0705E551" w14:textId="2EC2C187" w:rsidR="00302A16" w:rsidRPr="00902CB6" w:rsidRDefault="00302A16" w:rsidP="00302A16">
      <w:pPr>
        <w:pStyle w:val="ListParagraph"/>
        <w:spacing w:after="120" w:line="240" w:lineRule="auto"/>
        <w:contextualSpacing w:val="0"/>
        <w:rPr>
          <w:rFonts w:ascii="Arial" w:hAnsi="Arial" w:cs="Arial"/>
          <w:sz w:val="24"/>
          <w:szCs w:val="24"/>
        </w:rPr>
      </w:pPr>
      <w:r w:rsidRPr="00902CB6">
        <w:rPr>
          <w:rFonts w:ascii="Arial" w:hAnsi="Arial" w:cs="Arial"/>
          <w:sz w:val="24"/>
          <w:szCs w:val="24"/>
        </w:rPr>
        <w:t xml:space="preserve">If medical documentation provided by the employee does not clearly indicate that the employee has a disability under the FEHA definition or that </w:t>
      </w:r>
      <w:r w:rsidR="001059B5" w:rsidRPr="00902CB6">
        <w:rPr>
          <w:rFonts w:ascii="Arial" w:hAnsi="Arial" w:cs="Arial"/>
          <w:sz w:val="24"/>
          <w:szCs w:val="24"/>
        </w:rPr>
        <w:t>a</w:t>
      </w:r>
      <w:r w:rsidRPr="00902CB6">
        <w:rPr>
          <w:rFonts w:ascii="Arial" w:hAnsi="Arial" w:cs="Arial"/>
          <w:sz w:val="24"/>
          <w:szCs w:val="24"/>
        </w:rPr>
        <w:t xml:space="preserve"> need for accommodation </w:t>
      </w:r>
      <w:r w:rsidR="00966A3D" w:rsidRPr="00902CB6">
        <w:rPr>
          <w:rFonts w:ascii="Arial" w:hAnsi="Arial" w:cs="Arial"/>
          <w:sz w:val="24"/>
          <w:szCs w:val="24"/>
        </w:rPr>
        <w:t xml:space="preserve">is </w:t>
      </w:r>
      <w:r w:rsidRPr="00902CB6">
        <w:rPr>
          <w:rFonts w:ascii="Arial" w:hAnsi="Arial" w:cs="Arial"/>
          <w:sz w:val="24"/>
          <w:szCs w:val="24"/>
        </w:rPr>
        <w:t>relevant to the disability, the employee may be required to provide additional documentation.</w:t>
      </w:r>
    </w:p>
    <w:p w14:paraId="083B1611" w14:textId="77777777" w:rsidR="00302A16" w:rsidRPr="00902CB6" w:rsidRDefault="00302A16" w:rsidP="00302A16">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 xml:space="preserve">If the ADA/FEHA Coordinator has concerns with the medical documentation provided, the ADA/FEHA Coordinator should contact DCO regarding obtaining </w:t>
      </w:r>
      <w:r w:rsidRPr="00902CB6">
        <w:rPr>
          <w:rFonts w:ascii="Arial" w:hAnsi="Arial" w:cs="Arial"/>
          <w:sz w:val="24"/>
          <w:szCs w:val="24"/>
        </w:rPr>
        <w:lastRenderedPageBreak/>
        <w:t>medical clarification. DCO will assist in obtaining medical clarification if necessary.</w:t>
      </w:r>
    </w:p>
    <w:p w14:paraId="5DCA4225" w14:textId="77777777" w:rsidR="00302A16" w:rsidRPr="00902CB6" w:rsidRDefault="00302A16" w:rsidP="00302A16">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If DCO has concerns with the medical documentation provided, DCO will contact the ADA/FEHA Coordinator to discuss and assist in obtaining medical clarification if necessary.</w:t>
      </w:r>
    </w:p>
    <w:p w14:paraId="33587995" w14:textId="099B551D" w:rsidR="00302A16" w:rsidRPr="00902CB6" w:rsidRDefault="00302A16" w:rsidP="00302A16">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DCO or the ADA/FEHA Coordinator will advise the employee of the specific information required and of a reasonable period of time in which documentation is to be provided. During this period, limited term accommodations are strongly encouraged if possible. Specifically, the request for accommodation(s) should indicate the employee has a medical condition that limits a major lif</w:t>
      </w:r>
      <w:r w:rsidR="001059B5" w:rsidRPr="00902CB6">
        <w:rPr>
          <w:rFonts w:ascii="Arial" w:hAnsi="Arial" w:cs="Arial"/>
          <w:sz w:val="24"/>
          <w:szCs w:val="24"/>
        </w:rPr>
        <w:t>e</w:t>
      </w:r>
      <w:r w:rsidRPr="00902CB6">
        <w:rPr>
          <w:rFonts w:ascii="Arial" w:hAnsi="Arial" w:cs="Arial"/>
          <w:sz w:val="24"/>
          <w:szCs w:val="24"/>
        </w:rPr>
        <w:t xml:space="preserve"> activity. The accommodation must </w:t>
      </w:r>
      <w:r w:rsidR="001059B5" w:rsidRPr="00902CB6">
        <w:rPr>
          <w:rFonts w:ascii="Arial" w:hAnsi="Arial" w:cs="Arial"/>
          <w:sz w:val="24"/>
          <w:szCs w:val="24"/>
        </w:rPr>
        <w:t xml:space="preserve">assist </w:t>
      </w:r>
      <w:r w:rsidRPr="00902CB6">
        <w:rPr>
          <w:rFonts w:ascii="Arial" w:hAnsi="Arial" w:cs="Arial"/>
          <w:sz w:val="24"/>
          <w:szCs w:val="24"/>
        </w:rPr>
        <w:t xml:space="preserve">the employee </w:t>
      </w:r>
      <w:r w:rsidR="001059B5" w:rsidRPr="00902CB6">
        <w:rPr>
          <w:rFonts w:ascii="Arial" w:hAnsi="Arial" w:cs="Arial"/>
          <w:sz w:val="24"/>
          <w:szCs w:val="24"/>
        </w:rPr>
        <w:t xml:space="preserve">in </w:t>
      </w:r>
      <w:r w:rsidRPr="00902CB6">
        <w:rPr>
          <w:rFonts w:ascii="Arial" w:hAnsi="Arial" w:cs="Arial"/>
          <w:sz w:val="24"/>
          <w:szCs w:val="24"/>
        </w:rPr>
        <w:t>perform</w:t>
      </w:r>
      <w:r w:rsidR="001059B5" w:rsidRPr="00902CB6">
        <w:rPr>
          <w:rFonts w:ascii="Arial" w:hAnsi="Arial" w:cs="Arial"/>
          <w:sz w:val="24"/>
          <w:szCs w:val="24"/>
        </w:rPr>
        <w:t>ing</w:t>
      </w:r>
      <w:r w:rsidRPr="00902CB6">
        <w:rPr>
          <w:rFonts w:ascii="Arial" w:hAnsi="Arial" w:cs="Arial"/>
          <w:sz w:val="24"/>
          <w:szCs w:val="24"/>
        </w:rPr>
        <w:t xml:space="preserve"> an essential duty of the position. The employee shall not be asked to disclose the underlying medical cause of the disability or to provide medical information beyond what is needed to support the </w:t>
      </w:r>
      <w:r w:rsidR="001059B5" w:rsidRPr="00902CB6">
        <w:rPr>
          <w:rFonts w:ascii="Arial" w:hAnsi="Arial" w:cs="Arial"/>
          <w:sz w:val="24"/>
          <w:szCs w:val="24"/>
        </w:rPr>
        <w:t xml:space="preserve">request for </w:t>
      </w:r>
      <w:r w:rsidRPr="00902CB6">
        <w:rPr>
          <w:rFonts w:ascii="Arial" w:hAnsi="Arial" w:cs="Arial"/>
          <w:sz w:val="24"/>
          <w:szCs w:val="24"/>
        </w:rPr>
        <w:t xml:space="preserve">accommodation under consideration.  </w:t>
      </w:r>
    </w:p>
    <w:p w14:paraId="643D116F" w14:textId="539D0BD2" w:rsidR="00302A16" w:rsidRPr="00902CB6" w:rsidRDefault="00302A16" w:rsidP="00E02835">
      <w:pPr>
        <w:pStyle w:val="ListParagraph"/>
        <w:numPr>
          <w:ilvl w:val="1"/>
          <w:numId w:val="1"/>
        </w:numPr>
        <w:spacing w:after="120" w:line="240" w:lineRule="auto"/>
        <w:contextualSpacing w:val="0"/>
        <w:rPr>
          <w:rFonts w:ascii="Arial" w:hAnsi="Arial" w:cs="Arial"/>
          <w:b/>
          <w:sz w:val="24"/>
          <w:szCs w:val="24"/>
        </w:rPr>
      </w:pPr>
      <w:r w:rsidRPr="00902CB6">
        <w:rPr>
          <w:rFonts w:ascii="Arial" w:hAnsi="Arial" w:cs="Arial"/>
          <w:sz w:val="24"/>
          <w:szCs w:val="24"/>
        </w:rPr>
        <w:t xml:space="preserve">When updated medical documentation is received by the </w:t>
      </w:r>
      <w:r w:rsidR="00344CA3" w:rsidRPr="00902CB6">
        <w:rPr>
          <w:rFonts w:ascii="Arial" w:hAnsi="Arial" w:cs="Arial"/>
          <w:sz w:val="24"/>
          <w:szCs w:val="24"/>
        </w:rPr>
        <w:t xml:space="preserve">employee, </w:t>
      </w:r>
      <w:r w:rsidRPr="00902CB6">
        <w:rPr>
          <w:rFonts w:ascii="Arial" w:hAnsi="Arial" w:cs="Arial"/>
          <w:sz w:val="24"/>
          <w:szCs w:val="24"/>
        </w:rPr>
        <w:t>ADA/FEHA Coordinator, supervisor/manager, or the DCO, the Interactive Process will resume. If additional information is not received after a reasonable period of time, the interactive process will continue and the requested accommodation will be reconsidered to the extent that it is supported by the medical documentation provided to date.</w:t>
      </w:r>
    </w:p>
    <w:p w14:paraId="650A5080" w14:textId="77777777" w:rsidR="001E7C91" w:rsidRPr="00902CB6" w:rsidRDefault="001E7C91" w:rsidP="00290808">
      <w:pPr>
        <w:pStyle w:val="ListParagraph"/>
        <w:spacing w:after="0" w:line="240" w:lineRule="auto"/>
        <w:ind w:left="1440"/>
        <w:rPr>
          <w:rFonts w:ascii="Arial" w:hAnsi="Arial" w:cs="Arial"/>
          <w:sz w:val="24"/>
          <w:szCs w:val="24"/>
        </w:rPr>
      </w:pPr>
    </w:p>
    <w:p w14:paraId="51978686" w14:textId="45D31A9F" w:rsidR="008F6C1B" w:rsidRPr="00902CB6" w:rsidRDefault="00CC6C3E" w:rsidP="00771896">
      <w:pPr>
        <w:pStyle w:val="ListParagraph"/>
        <w:numPr>
          <w:ilvl w:val="0"/>
          <w:numId w:val="1"/>
        </w:numPr>
        <w:spacing w:after="120" w:line="240" w:lineRule="auto"/>
        <w:contextualSpacing w:val="0"/>
        <w:rPr>
          <w:rFonts w:ascii="Arial" w:hAnsi="Arial" w:cs="Arial"/>
          <w:b/>
          <w:sz w:val="24"/>
          <w:szCs w:val="24"/>
        </w:rPr>
      </w:pPr>
      <w:r w:rsidRPr="00902CB6">
        <w:rPr>
          <w:rFonts w:ascii="Arial" w:hAnsi="Arial" w:cs="Arial"/>
          <w:b/>
          <w:sz w:val="24"/>
          <w:szCs w:val="24"/>
        </w:rPr>
        <w:t>Documentation</w:t>
      </w:r>
    </w:p>
    <w:p w14:paraId="4EB11722" w14:textId="3402032D" w:rsidR="000A311F" w:rsidRPr="00902CB6" w:rsidRDefault="000A311F" w:rsidP="000A311F">
      <w:pPr>
        <w:pStyle w:val="ListParagraph"/>
        <w:numPr>
          <w:ilvl w:val="0"/>
          <w:numId w:val="3"/>
        </w:numPr>
        <w:spacing w:after="120" w:line="240" w:lineRule="auto"/>
        <w:ind w:left="1440"/>
        <w:contextualSpacing w:val="0"/>
        <w:rPr>
          <w:rFonts w:ascii="Arial" w:hAnsi="Arial" w:cs="Arial"/>
          <w:sz w:val="24"/>
          <w:szCs w:val="24"/>
        </w:rPr>
      </w:pPr>
      <w:r w:rsidRPr="00902CB6">
        <w:rPr>
          <w:rFonts w:ascii="Arial" w:hAnsi="Arial" w:cs="Arial"/>
          <w:sz w:val="24"/>
          <w:szCs w:val="24"/>
        </w:rPr>
        <w:t xml:space="preserve">The supervisor/manager or ADA/FEHA Coordinator will document the discussion/meeting. Documentation can be in an Interactive Process </w:t>
      </w:r>
      <w:r w:rsidR="00344CA3" w:rsidRPr="00902CB6">
        <w:rPr>
          <w:rFonts w:ascii="Arial" w:hAnsi="Arial" w:cs="Arial"/>
          <w:sz w:val="24"/>
          <w:szCs w:val="24"/>
        </w:rPr>
        <w:t xml:space="preserve">Summary </w:t>
      </w:r>
      <w:r w:rsidRPr="00902CB6">
        <w:rPr>
          <w:rFonts w:ascii="Arial" w:hAnsi="Arial" w:cs="Arial"/>
          <w:sz w:val="24"/>
          <w:szCs w:val="24"/>
        </w:rPr>
        <w:t>form, an email, or a summary memo and should include the following:</w:t>
      </w:r>
    </w:p>
    <w:p w14:paraId="74CD90D4"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Initiating events</w:t>
      </w:r>
    </w:p>
    <w:p w14:paraId="0D3A06E9"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Specific employee requests for accommodation and medical restrictions provided</w:t>
      </w:r>
    </w:p>
    <w:p w14:paraId="0627CFB8"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Date(s) of the discussion/meeting</w:t>
      </w:r>
    </w:p>
    <w:p w14:paraId="40588CBA"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Names and titles of all meeting participants</w:t>
      </w:r>
    </w:p>
    <w:p w14:paraId="201B8EF8"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All potential accommodations identified (and why ruled out)</w:t>
      </w:r>
    </w:p>
    <w:p w14:paraId="5C4879F0"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Accommodation(s) ultimately agreed to, including any relevant dates (beginning/end date if applicable, or the date when the equipment was installed, etc.)</w:t>
      </w:r>
    </w:p>
    <w:p w14:paraId="637ACEB7"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Next steps or subsequent actions to be taken.</w:t>
      </w:r>
    </w:p>
    <w:p w14:paraId="0604E648" w14:textId="5142FF68" w:rsidR="00E02835" w:rsidRPr="00902CB6" w:rsidRDefault="00E02835" w:rsidP="000A311F">
      <w:pPr>
        <w:pStyle w:val="ListParagraph"/>
        <w:numPr>
          <w:ilvl w:val="0"/>
          <w:numId w:val="6"/>
        </w:numPr>
        <w:spacing w:after="120" w:line="240" w:lineRule="auto"/>
        <w:ind w:left="1440"/>
        <w:rPr>
          <w:rFonts w:ascii="Arial" w:hAnsi="Arial" w:cs="Arial"/>
          <w:sz w:val="24"/>
          <w:szCs w:val="24"/>
        </w:rPr>
      </w:pPr>
      <w:r w:rsidRPr="00902CB6">
        <w:rPr>
          <w:rFonts w:ascii="Arial" w:hAnsi="Arial" w:cs="Arial"/>
          <w:sz w:val="24"/>
          <w:szCs w:val="24"/>
        </w:rPr>
        <w:t xml:space="preserve">If the Interactive Process </w:t>
      </w:r>
      <w:r w:rsidR="00344CA3" w:rsidRPr="00902CB6">
        <w:rPr>
          <w:rFonts w:ascii="Arial" w:hAnsi="Arial" w:cs="Arial"/>
          <w:sz w:val="24"/>
          <w:szCs w:val="24"/>
        </w:rPr>
        <w:t xml:space="preserve">Summary </w:t>
      </w:r>
      <w:r w:rsidRPr="00902CB6">
        <w:rPr>
          <w:rFonts w:ascii="Arial" w:hAnsi="Arial" w:cs="Arial"/>
          <w:sz w:val="24"/>
          <w:szCs w:val="24"/>
        </w:rPr>
        <w:t>form is used:</w:t>
      </w:r>
    </w:p>
    <w:p w14:paraId="050309FD" w14:textId="77777777" w:rsidR="00E02835" w:rsidRPr="00902CB6" w:rsidRDefault="00E02835"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All information that is already known should be completed prior to the meeting.</w:t>
      </w:r>
    </w:p>
    <w:p w14:paraId="455B8A3D" w14:textId="77777777" w:rsidR="000A311F" w:rsidRPr="00902CB6" w:rsidRDefault="000A311F" w:rsidP="000A311F">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t>Decisions made at the meeting should be documented during the meeting, including potential accommodations identified and ruled out, accommodations agreed to, and subsequent actions to be taken.</w:t>
      </w:r>
    </w:p>
    <w:p w14:paraId="7E847990" w14:textId="224E962B" w:rsidR="00E76B09" w:rsidRPr="00902CB6" w:rsidRDefault="000A311F" w:rsidP="00E76B09">
      <w:pPr>
        <w:pStyle w:val="ListParagraph"/>
        <w:numPr>
          <w:ilvl w:val="2"/>
          <w:numId w:val="6"/>
        </w:numPr>
        <w:spacing w:after="120" w:line="240" w:lineRule="auto"/>
        <w:ind w:left="2340" w:hanging="360"/>
        <w:contextualSpacing w:val="0"/>
        <w:rPr>
          <w:rFonts w:ascii="Arial" w:hAnsi="Arial" w:cs="Arial"/>
          <w:sz w:val="24"/>
          <w:szCs w:val="24"/>
        </w:rPr>
      </w:pPr>
      <w:r w:rsidRPr="00902CB6">
        <w:rPr>
          <w:rFonts w:ascii="Arial" w:hAnsi="Arial" w:cs="Arial"/>
          <w:sz w:val="24"/>
          <w:szCs w:val="24"/>
        </w:rPr>
        <w:lastRenderedPageBreak/>
        <w:t>At the end of the meeting</w:t>
      </w:r>
      <w:r w:rsidR="00E76B09" w:rsidRPr="00902CB6">
        <w:rPr>
          <w:rFonts w:ascii="Arial" w:hAnsi="Arial" w:cs="Arial"/>
          <w:sz w:val="24"/>
          <w:szCs w:val="24"/>
        </w:rPr>
        <w:t xml:space="preserve">, all participants should review and sign the </w:t>
      </w:r>
      <w:r w:rsidR="00F9733A" w:rsidRPr="00902CB6">
        <w:rPr>
          <w:rFonts w:ascii="Arial" w:hAnsi="Arial" w:cs="Arial"/>
          <w:sz w:val="24"/>
          <w:szCs w:val="24"/>
        </w:rPr>
        <w:t xml:space="preserve">Summary </w:t>
      </w:r>
      <w:r w:rsidR="00E76B09" w:rsidRPr="00902CB6">
        <w:rPr>
          <w:rFonts w:ascii="Arial" w:hAnsi="Arial" w:cs="Arial"/>
          <w:sz w:val="24"/>
          <w:szCs w:val="24"/>
        </w:rPr>
        <w:t>form.</w:t>
      </w:r>
    </w:p>
    <w:p w14:paraId="095B93E4" w14:textId="22419E05" w:rsidR="00E76B09" w:rsidRPr="00902CB6" w:rsidRDefault="00E76B09" w:rsidP="00E76B09">
      <w:pPr>
        <w:pStyle w:val="ListParagraph"/>
        <w:numPr>
          <w:ilvl w:val="0"/>
          <w:numId w:val="6"/>
        </w:numPr>
        <w:tabs>
          <w:tab w:val="left" w:pos="1440"/>
        </w:tabs>
        <w:spacing w:after="120" w:line="240" w:lineRule="auto"/>
        <w:ind w:left="1440"/>
        <w:contextualSpacing w:val="0"/>
        <w:rPr>
          <w:rFonts w:ascii="Arial" w:hAnsi="Arial" w:cs="Arial"/>
          <w:sz w:val="24"/>
          <w:szCs w:val="24"/>
        </w:rPr>
      </w:pPr>
      <w:r w:rsidRPr="00902CB6">
        <w:rPr>
          <w:rFonts w:ascii="Arial" w:hAnsi="Arial" w:cs="Arial"/>
          <w:sz w:val="24"/>
          <w:szCs w:val="24"/>
        </w:rPr>
        <w:t>ADA/FEHA Coordinator will email meeting documentation to all meeting participants.</w:t>
      </w:r>
      <w:r w:rsidR="00F9733A" w:rsidRPr="00902CB6">
        <w:rPr>
          <w:rFonts w:ascii="Arial" w:hAnsi="Arial" w:cs="Arial"/>
          <w:sz w:val="24"/>
          <w:szCs w:val="24"/>
        </w:rPr>
        <w:t xml:space="preserve"> If the ADA/FEHA Coordinator documents an interactive meeting with a summary memo that is prepared after the meeting is held, </w:t>
      </w:r>
      <w:r w:rsidR="00D63A19" w:rsidRPr="00902CB6">
        <w:rPr>
          <w:rFonts w:ascii="Arial" w:hAnsi="Arial" w:cs="Arial"/>
          <w:sz w:val="24"/>
          <w:szCs w:val="24"/>
        </w:rPr>
        <w:t xml:space="preserve">when </w:t>
      </w:r>
      <w:r w:rsidR="00F9733A" w:rsidRPr="00902CB6">
        <w:rPr>
          <w:rFonts w:ascii="Arial" w:hAnsi="Arial" w:cs="Arial"/>
          <w:sz w:val="24"/>
          <w:szCs w:val="24"/>
        </w:rPr>
        <w:t>sending out the summary memo, the email should include language which states that the Coordinator will assume that the summary memo is an accurate documentation of decisions made unless they hear otherwise.</w:t>
      </w:r>
    </w:p>
    <w:p w14:paraId="464E9204" w14:textId="56FBD12B" w:rsidR="00CC6C3E" w:rsidRPr="00902CB6" w:rsidRDefault="00BD0769" w:rsidP="00E76B09">
      <w:pPr>
        <w:pStyle w:val="ListParagraph"/>
        <w:numPr>
          <w:ilvl w:val="0"/>
          <w:numId w:val="6"/>
        </w:numPr>
        <w:tabs>
          <w:tab w:val="left" w:pos="1440"/>
        </w:tabs>
        <w:spacing w:after="120" w:line="240" w:lineRule="auto"/>
        <w:ind w:left="1440"/>
        <w:contextualSpacing w:val="0"/>
        <w:rPr>
          <w:rFonts w:ascii="Arial" w:hAnsi="Arial" w:cs="Arial"/>
          <w:sz w:val="24"/>
          <w:szCs w:val="24"/>
        </w:rPr>
      </w:pPr>
      <w:r w:rsidRPr="00902CB6">
        <w:rPr>
          <w:rFonts w:ascii="Arial" w:hAnsi="Arial" w:cs="Arial"/>
          <w:sz w:val="24"/>
          <w:szCs w:val="24"/>
        </w:rPr>
        <w:t>ADA</w:t>
      </w:r>
      <w:r w:rsidR="000074C9" w:rsidRPr="00902CB6">
        <w:rPr>
          <w:rFonts w:ascii="Arial" w:hAnsi="Arial" w:cs="Arial"/>
          <w:sz w:val="24"/>
          <w:szCs w:val="24"/>
        </w:rPr>
        <w:t>/FEHA</w:t>
      </w:r>
      <w:r w:rsidRPr="00902CB6">
        <w:rPr>
          <w:rFonts w:ascii="Arial" w:hAnsi="Arial" w:cs="Arial"/>
          <w:sz w:val="24"/>
          <w:szCs w:val="24"/>
        </w:rPr>
        <w:t xml:space="preserve"> Coordinator and/or DCO will save ADA requests, related medical documentation, </w:t>
      </w:r>
      <w:r w:rsidR="009C464E" w:rsidRPr="00902CB6">
        <w:rPr>
          <w:rFonts w:ascii="Arial" w:hAnsi="Arial" w:cs="Arial"/>
          <w:sz w:val="24"/>
          <w:szCs w:val="24"/>
        </w:rPr>
        <w:t xml:space="preserve">pertinent emails/letters, </w:t>
      </w:r>
      <w:r w:rsidRPr="00902CB6">
        <w:rPr>
          <w:rFonts w:ascii="Arial" w:hAnsi="Arial" w:cs="Arial"/>
          <w:sz w:val="24"/>
          <w:szCs w:val="24"/>
        </w:rPr>
        <w:t xml:space="preserve">interactive summaries, </w:t>
      </w:r>
      <w:r w:rsidR="009C464E" w:rsidRPr="00902CB6">
        <w:rPr>
          <w:rFonts w:ascii="Arial" w:hAnsi="Arial" w:cs="Arial"/>
          <w:sz w:val="24"/>
          <w:szCs w:val="24"/>
        </w:rPr>
        <w:t xml:space="preserve">Essential Duties/Functional Capacity forms, </w:t>
      </w:r>
      <w:r w:rsidRPr="00902CB6">
        <w:rPr>
          <w:rFonts w:ascii="Arial" w:hAnsi="Arial" w:cs="Arial"/>
          <w:sz w:val="24"/>
          <w:szCs w:val="24"/>
        </w:rPr>
        <w:t xml:space="preserve">and ATL Justification Forms in the employee’s </w:t>
      </w:r>
      <w:r w:rsidR="00B85474" w:rsidRPr="00902CB6">
        <w:rPr>
          <w:rFonts w:ascii="Arial" w:hAnsi="Arial" w:cs="Arial"/>
          <w:sz w:val="24"/>
          <w:szCs w:val="24"/>
        </w:rPr>
        <w:t xml:space="preserve">ADA </w:t>
      </w:r>
      <w:r w:rsidR="00B22CAE" w:rsidRPr="00902CB6">
        <w:rPr>
          <w:rFonts w:ascii="Arial" w:hAnsi="Arial" w:cs="Arial"/>
          <w:sz w:val="24"/>
          <w:szCs w:val="24"/>
        </w:rPr>
        <w:t xml:space="preserve">Accommodations </w:t>
      </w:r>
      <w:r w:rsidRPr="00902CB6">
        <w:rPr>
          <w:rFonts w:ascii="Arial" w:hAnsi="Arial" w:cs="Arial"/>
          <w:sz w:val="24"/>
          <w:szCs w:val="24"/>
        </w:rPr>
        <w:t>electronic personnel file (EPF)</w:t>
      </w:r>
      <w:r w:rsidR="009C464E" w:rsidRPr="00902CB6">
        <w:rPr>
          <w:rFonts w:ascii="Arial" w:hAnsi="Arial" w:cs="Arial"/>
          <w:sz w:val="24"/>
          <w:szCs w:val="24"/>
        </w:rPr>
        <w:t xml:space="preserve"> in Compass</w:t>
      </w:r>
      <w:r w:rsidR="0085376A" w:rsidRPr="00902CB6">
        <w:rPr>
          <w:rFonts w:ascii="Arial" w:hAnsi="Arial" w:cs="Arial"/>
          <w:sz w:val="24"/>
          <w:szCs w:val="24"/>
        </w:rPr>
        <w:t>.</w:t>
      </w:r>
    </w:p>
    <w:p w14:paraId="61982CDD" w14:textId="77777777" w:rsidR="00E76B09" w:rsidRPr="00902CB6" w:rsidRDefault="00E76B09" w:rsidP="00E76B09">
      <w:pPr>
        <w:pStyle w:val="ListParagraph"/>
        <w:spacing w:after="120" w:line="240" w:lineRule="auto"/>
        <w:rPr>
          <w:rFonts w:ascii="Arial" w:hAnsi="Arial" w:cs="Arial"/>
          <w:b/>
          <w:sz w:val="24"/>
          <w:szCs w:val="24"/>
        </w:rPr>
      </w:pPr>
    </w:p>
    <w:p w14:paraId="13A0FFBD" w14:textId="35463626" w:rsidR="00CC6C3E" w:rsidRPr="00902CB6" w:rsidRDefault="00CC6C3E" w:rsidP="00E76B09">
      <w:pPr>
        <w:pStyle w:val="ListParagraph"/>
        <w:numPr>
          <w:ilvl w:val="0"/>
          <w:numId w:val="1"/>
        </w:numPr>
        <w:spacing w:after="120" w:line="240" w:lineRule="auto"/>
        <w:rPr>
          <w:rFonts w:ascii="Arial" w:hAnsi="Arial" w:cs="Arial"/>
          <w:b/>
          <w:sz w:val="24"/>
          <w:szCs w:val="24"/>
        </w:rPr>
      </w:pPr>
      <w:r w:rsidRPr="00902CB6">
        <w:rPr>
          <w:rFonts w:ascii="Arial" w:hAnsi="Arial" w:cs="Arial"/>
          <w:b/>
          <w:sz w:val="24"/>
          <w:szCs w:val="24"/>
        </w:rPr>
        <w:t>Ongoing/Long Term/Follow up</w:t>
      </w:r>
    </w:p>
    <w:p w14:paraId="58552A2A" w14:textId="77777777" w:rsidR="00E76B09" w:rsidRPr="00902CB6" w:rsidRDefault="00E76B09" w:rsidP="00E76B09">
      <w:pPr>
        <w:pStyle w:val="ListParagraph"/>
        <w:spacing w:after="120" w:line="240" w:lineRule="auto"/>
        <w:rPr>
          <w:rFonts w:ascii="Arial" w:hAnsi="Arial" w:cs="Arial"/>
          <w:b/>
          <w:sz w:val="24"/>
          <w:szCs w:val="24"/>
        </w:rPr>
      </w:pPr>
    </w:p>
    <w:p w14:paraId="227FA551" w14:textId="22712F93" w:rsidR="00CC6C3E" w:rsidRPr="00902CB6" w:rsidRDefault="009C464E" w:rsidP="00E76B0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T</w:t>
      </w:r>
      <w:r w:rsidR="00BD0769" w:rsidRPr="00902CB6">
        <w:rPr>
          <w:rFonts w:ascii="Arial" w:hAnsi="Arial" w:cs="Arial"/>
          <w:sz w:val="24"/>
          <w:szCs w:val="24"/>
        </w:rPr>
        <w:t>he employee</w:t>
      </w:r>
      <w:r w:rsidR="0092757B" w:rsidRPr="00902CB6">
        <w:rPr>
          <w:rFonts w:ascii="Arial" w:hAnsi="Arial" w:cs="Arial"/>
          <w:sz w:val="24"/>
          <w:szCs w:val="24"/>
        </w:rPr>
        <w:t>,</w:t>
      </w:r>
      <w:r w:rsidR="00CC6C3E" w:rsidRPr="00902CB6">
        <w:rPr>
          <w:rFonts w:ascii="Arial" w:hAnsi="Arial" w:cs="Arial"/>
          <w:sz w:val="24"/>
          <w:szCs w:val="24"/>
        </w:rPr>
        <w:t xml:space="preserve"> or </w:t>
      </w:r>
      <w:r w:rsidR="00BD0769" w:rsidRPr="00902CB6">
        <w:rPr>
          <w:rFonts w:ascii="Arial" w:hAnsi="Arial" w:cs="Arial"/>
          <w:sz w:val="24"/>
          <w:szCs w:val="24"/>
        </w:rPr>
        <w:t>department</w:t>
      </w:r>
      <w:r w:rsidR="0092757B" w:rsidRPr="00902CB6">
        <w:rPr>
          <w:rFonts w:ascii="Arial" w:hAnsi="Arial" w:cs="Arial"/>
          <w:sz w:val="24"/>
          <w:szCs w:val="24"/>
        </w:rPr>
        <w:t>,</w:t>
      </w:r>
      <w:r w:rsidR="00BD0769" w:rsidRPr="00902CB6">
        <w:rPr>
          <w:rFonts w:ascii="Arial" w:hAnsi="Arial" w:cs="Arial"/>
          <w:sz w:val="24"/>
          <w:szCs w:val="24"/>
        </w:rPr>
        <w:t xml:space="preserve"> may </w:t>
      </w:r>
      <w:r w:rsidR="008140BF" w:rsidRPr="00902CB6">
        <w:rPr>
          <w:rFonts w:ascii="Arial" w:hAnsi="Arial" w:cs="Arial"/>
          <w:sz w:val="24"/>
          <w:szCs w:val="24"/>
        </w:rPr>
        <w:t>re-</w:t>
      </w:r>
      <w:r w:rsidR="00BD0769" w:rsidRPr="00902CB6">
        <w:rPr>
          <w:rFonts w:ascii="Arial" w:hAnsi="Arial" w:cs="Arial"/>
          <w:sz w:val="24"/>
          <w:szCs w:val="24"/>
        </w:rPr>
        <w:t xml:space="preserve">engage in the interactive process </w:t>
      </w:r>
      <w:r w:rsidR="00E76B09" w:rsidRPr="00902CB6">
        <w:rPr>
          <w:rFonts w:ascii="Arial" w:hAnsi="Arial" w:cs="Arial"/>
          <w:sz w:val="24"/>
          <w:szCs w:val="24"/>
        </w:rPr>
        <w:t xml:space="preserve">at </w:t>
      </w:r>
      <w:r w:rsidR="0092757B" w:rsidRPr="00902CB6">
        <w:rPr>
          <w:rFonts w:ascii="Arial" w:hAnsi="Arial" w:cs="Arial"/>
          <w:sz w:val="24"/>
          <w:szCs w:val="24"/>
        </w:rPr>
        <w:t xml:space="preserve">any time </w:t>
      </w:r>
      <w:r w:rsidR="00E76B09" w:rsidRPr="00902CB6">
        <w:rPr>
          <w:rFonts w:ascii="Arial" w:hAnsi="Arial" w:cs="Arial"/>
          <w:sz w:val="24"/>
          <w:szCs w:val="24"/>
        </w:rPr>
        <w:t xml:space="preserve">when </w:t>
      </w:r>
      <w:r w:rsidR="00BD0769" w:rsidRPr="00902CB6">
        <w:rPr>
          <w:rFonts w:ascii="Arial" w:hAnsi="Arial" w:cs="Arial"/>
          <w:sz w:val="24"/>
          <w:szCs w:val="24"/>
        </w:rPr>
        <w:t xml:space="preserve">the accommodation </w:t>
      </w:r>
      <w:r w:rsidR="00CC6C3E" w:rsidRPr="00902CB6">
        <w:rPr>
          <w:rFonts w:ascii="Arial" w:hAnsi="Arial" w:cs="Arial"/>
          <w:sz w:val="24"/>
          <w:szCs w:val="24"/>
        </w:rPr>
        <w:t>i</w:t>
      </w:r>
      <w:r w:rsidR="00BD0769" w:rsidRPr="00902CB6">
        <w:rPr>
          <w:rFonts w:ascii="Arial" w:hAnsi="Arial" w:cs="Arial"/>
          <w:sz w:val="24"/>
          <w:szCs w:val="24"/>
        </w:rPr>
        <w:t>s</w:t>
      </w:r>
      <w:r w:rsidR="00CC6C3E" w:rsidRPr="00902CB6">
        <w:rPr>
          <w:rFonts w:ascii="Arial" w:hAnsi="Arial" w:cs="Arial"/>
          <w:sz w:val="24"/>
          <w:szCs w:val="24"/>
        </w:rPr>
        <w:t xml:space="preserve"> no longer effective</w:t>
      </w:r>
      <w:r w:rsidR="00BA6B65" w:rsidRPr="00902CB6">
        <w:rPr>
          <w:rFonts w:ascii="Arial" w:hAnsi="Arial" w:cs="Arial"/>
          <w:sz w:val="24"/>
          <w:szCs w:val="24"/>
        </w:rPr>
        <w:t xml:space="preserve"> </w:t>
      </w:r>
      <w:r w:rsidR="00F43679" w:rsidRPr="00902CB6">
        <w:rPr>
          <w:rFonts w:ascii="Arial" w:hAnsi="Arial" w:cs="Arial"/>
          <w:sz w:val="24"/>
          <w:szCs w:val="24"/>
        </w:rPr>
        <w:t>due to</w:t>
      </w:r>
      <w:r w:rsidR="00BA6B65" w:rsidRPr="00902CB6">
        <w:rPr>
          <w:rFonts w:ascii="Arial" w:hAnsi="Arial" w:cs="Arial"/>
          <w:sz w:val="24"/>
          <w:szCs w:val="24"/>
        </w:rPr>
        <w:t xml:space="preserve"> a change in</w:t>
      </w:r>
      <w:r w:rsidR="00BD0769" w:rsidRPr="00902CB6">
        <w:rPr>
          <w:rFonts w:ascii="Arial" w:hAnsi="Arial" w:cs="Arial"/>
          <w:sz w:val="24"/>
          <w:szCs w:val="24"/>
        </w:rPr>
        <w:t xml:space="preserve"> </w:t>
      </w:r>
      <w:r w:rsidR="00CC6C3E" w:rsidRPr="00902CB6">
        <w:rPr>
          <w:rFonts w:ascii="Arial" w:hAnsi="Arial" w:cs="Arial"/>
          <w:sz w:val="24"/>
          <w:szCs w:val="24"/>
        </w:rPr>
        <w:t>duties</w:t>
      </w:r>
      <w:r w:rsidR="000C722D" w:rsidRPr="00902CB6">
        <w:rPr>
          <w:rFonts w:ascii="Arial" w:hAnsi="Arial" w:cs="Arial"/>
          <w:sz w:val="24"/>
          <w:szCs w:val="24"/>
        </w:rPr>
        <w:t xml:space="preserve">, </w:t>
      </w:r>
      <w:r w:rsidR="00CC6C3E" w:rsidRPr="00902CB6">
        <w:rPr>
          <w:rFonts w:ascii="Arial" w:hAnsi="Arial" w:cs="Arial"/>
          <w:sz w:val="24"/>
          <w:szCs w:val="24"/>
        </w:rPr>
        <w:t>work environment</w:t>
      </w:r>
      <w:r w:rsidR="000C722D" w:rsidRPr="00902CB6">
        <w:rPr>
          <w:rFonts w:ascii="Arial" w:hAnsi="Arial" w:cs="Arial"/>
          <w:sz w:val="24"/>
          <w:szCs w:val="24"/>
        </w:rPr>
        <w:t xml:space="preserve">, </w:t>
      </w:r>
      <w:r w:rsidR="001B0FCF" w:rsidRPr="00902CB6">
        <w:rPr>
          <w:rFonts w:ascii="Arial" w:hAnsi="Arial" w:cs="Arial"/>
          <w:sz w:val="24"/>
          <w:szCs w:val="24"/>
        </w:rPr>
        <w:t>s</w:t>
      </w:r>
      <w:r w:rsidR="000C722D" w:rsidRPr="00902CB6">
        <w:rPr>
          <w:rFonts w:ascii="Arial" w:hAnsi="Arial" w:cs="Arial"/>
          <w:sz w:val="24"/>
          <w:szCs w:val="24"/>
        </w:rPr>
        <w:t>taffing</w:t>
      </w:r>
      <w:r w:rsidR="00CC6C3E" w:rsidRPr="00902CB6">
        <w:rPr>
          <w:rFonts w:ascii="Arial" w:hAnsi="Arial" w:cs="Arial"/>
          <w:sz w:val="24"/>
          <w:szCs w:val="24"/>
        </w:rPr>
        <w:t xml:space="preserve">, </w:t>
      </w:r>
      <w:r w:rsidR="00BD0769" w:rsidRPr="00902CB6">
        <w:rPr>
          <w:rFonts w:ascii="Arial" w:hAnsi="Arial" w:cs="Arial"/>
          <w:sz w:val="24"/>
          <w:szCs w:val="24"/>
        </w:rPr>
        <w:t xml:space="preserve">or </w:t>
      </w:r>
      <w:r w:rsidR="00E76B09" w:rsidRPr="00902CB6">
        <w:rPr>
          <w:rFonts w:ascii="Arial" w:hAnsi="Arial" w:cs="Arial"/>
          <w:sz w:val="24"/>
          <w:szCs w:val="24"/>
        </w:rPr>
        <w:t xml:space="preserve">if </w:t>
      </w:r>
      <w:r w:rsidR="00BD0769" w:rsidRPr="00902CB6">
        <w:rPr>
          <w:rFonts w:ascii="Arial" w:hAnsi="Arial" w:cs="Arial"/>
          <w:sz w:val="24"/>
          <w:szCs w:val="24"/>
        </w:rPr>
        <w:t xml:space="preserve">the employee’s </w:t>
      </w:r>
      <w:r w:rsidR="00CC6C3E" w:rsidRPr="00902CB6">
        <w:rPr>
          <w:rFonts w:ascii="Arial" w:hAnsi="Arial" w:cs="Arial"/>
          <w:sz w:val="24"/>
          <w:szCs w:val="24"/>
        </w:rPr>
        <w:t>med</w:t>
      </w:r>
      <w:r w:rsidR="00BD0769" w:rsidRPr="00902CB6">
        <w:rPr>
          <w:rFonts w:ascii="Arial" w:hAnsi="Arial" w:cs="Arial"/>
          <w:sz w:val="24"/>
          <w:szCs w:val="24"/>
        </w:rPr>
        <w:t>ical</w:t>
      </w:r>
      <w:r w:rsidR="00CC6C3E" w:rsidRPr="00902CB6">
        <w:rPr>
          <w:rFonts w:ascii="Arial" w:hAnsi="Arial" w:cs="Arial"/>
          <w:sz w:val="24"/>
          <w:szCs w:val="24"/>
        </w:rPr>
        <w:t xml:space="preserve"> condition or restrictions </w:t>
      </w:r>
      <w:r w:rsidR="00BA6B65" w:rsidRPr="00902CB6">
        <w:rPr>
          <w:rFonts w:ascii="Arial" w:hAnsi="Arial" w:cs="Arial"/>
          <w:sz w:val="24"/>
          <w:szCs w:val="24"/>
        </w:rPr>
        <w:t xml:space="preserve">have </w:t>
      </w:r>
      <w:r w:rsidR="00CC6C3E" w:rsidRPr="00902CB6">
        <w:rPr>
          <w:rFonts w:ascii="Arial" w:hAnsi="Arial" w:cs="Arial"/>
          <w:sz w:val="24"/>
          <w:szCs w:val="24"/>
        </w:rPr>
        <w:t>change</w:t>
      </w:r>
      <w:r w:rsidR="00BA6B65" w:rsidRPr="00902CB6">
        <w:rPr>
          <w:rFonts w:ascii="Arial" w:hAnsi="Arial" w:cs="Arial"/>
          <w:sz w:val="24"/>
          <w:szCs w:val="24"/>
        </w:rPr>
        <w:t>d</w:t>
      </w:r>
      <w:r w:rsidR="008140BF" w:rsidRPr="00902CB6">
        <w:rPr>
          <w:rFonts w:ascii="Arial" w:hAnsi="Arial" w:cs="Arial"/>
          <w:sz w:val="24"/>
          <w:szCs w:val="24"/>
        </w:rPr>
        <w:t>.</w:t>
      </w:r>
    </w:p>
    <w:p w14:paraId="15F5DBFC" w14:textId="2B6C292C" w:rsidR="00CC6C3E" w:rsidRPr="00902CB6" w:rsidRDefault="00CC6C3E" w:rsidP="00E76B09">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If</w:t>
      </w:r>
      <w:r w:rsidR="0030581A" w:rsidRPr="00902CB6">
        <w:rPr>
          <w:rFonts w:ascii="Arial" w:hAnsi="Arial" w:cs="Arial"/>
          <w:sz w:val="24"/>
          <w:szCs w:val="24"/>
        </w:rPr>
        <w:t xml:space="preserve"> the</w:t>
      </w:r>
      <w:r w:rsidRPr="00902CB6">
        <w:rPr>
          <w:rFonts w:ascii="Arial" w:hAnsi="Arial" w:cs="Arial"/>
          <w:sz w:val="24"/>
          <w:szCs w:val="24"/>
        </w:rPr>
        <w:t xml:space="preserve"> dep</w:t>
      </w:r>
      <w:r w:rsidR="0030581A" w:rsidRPr="00902CB6">
        <w:rPr>
          <w:rFonts w:ascii="Arial" w:hAnsi="Arial" w:cs="Arial"/>
          <w:sz w:val="24"/>
          <w:szCs w:val="24"/>
        </w:rPr>
        <w:t>artment</w:t>
      </w:r>
      <w:r w:rsidRPr="00902CB6">
        <w:rPr>
          <w:rFonts w:ascii="Arial" w:hAnsi="Arial" w:cs="Arial"/>
          <w:sz w:val="24"/>
          <w:szCs w:val="24"/>
        </w:rPr>
        <w:t xml:space="preserve"> </w:t>
      </w:r>
      <w:r w:rsidR="008140BF" w:rsidRPr="00902CB6">
        <w:rPr>
          <w:rFonts w:ascii="Arial" w:hAnsi="Arial" w:cs="Arial"/>
          <w:sz w:val="24"/>
          <w:szCs w:val="24"/>
        </w:rPr>
        <w:t>has demonstrated through the</w:t>
      </w:r>
      <w:r w:rsidR="00DA3982" w:rsidRPr="00902CB6">
        <w:rPr>
          <w:rFonts w:ascii="Arial" w:hAnsi="Arial" w:cs="Arial"/>
          <w:sz w:val="24"/>
          <w:szCs w:val="24"/>
        </w:rPr>
        <w:t xml:space="preserve"> interactive process that employee’s restrictions can</w:t>
      </w:r>
      <w:r w:rsidRPr="00902CB6">
        <w:rPr>
          <w:rFonts w:ascii="Arial" w:hAnsi="Arial" w:cs="Arial"/>
          <w:sz w:val="24"/>
          <w:szCs w:val="24"/>
        </w:rPr>
        <w:t>no</w:t>
      </w:r>
      <w:r w:rsidR="00DA3982" w:rsidRPr="00902CB6">
        <w:rPr>
          <w:rFonts w:ascii="Arial" w:hAnsi="Arial" w:cs="Arial"/>
          <w:sz w:val="24"/>
          <w:szCs w:val="24"/>
        </w:rPr>
        <w:t>t</w:t>
      </w:r>
      <w:r w:rsidRPr="00902CB6">
        <w:rPr>
          <w:rFonts w:ascii="Arial" w:hAnsi="Arial" w:cs="Arial"/>
          <w:sz w:val="24"/>
          <w:szCs w:val="24"/>
        </w:rPr>
        <w:t xml:space="preserve"> </w:t>
      </w:r>
      <w:r w:rsidR="00F9733A" w:rsidRPr="00902CB6">
        <w:rPr>
          <w:rFonts w:ascii="Arial" w:hAnsi="Arial" w:cs="Arial"/>
          <w:sz w:val="24"/>
          <w:szCs w:val="24"/>
        </w:rPr>
        <w:t xml:space="preserve">be </w:t>
      </w:r>
      <w:r w:rsidRPr="00902CB6">
        <w:rPr>
          <w:rFonts w:ascii="Arial" w:hAnsi="Arial" w:cs="Arial"/>
          <w:sz w:val="24"/>
          <w:szCs w:val="24"/>
        </w:rPr>
        <w:t>accommodate</w:t>
      </w:r>
      <w:r w:rsidR="00F9733A" w:rsidRPr="00902CB6">
        <w:rPr>
          <w:rFonts w:ascii="Arial" w:hAnsi="Arial" w:cs="Arial"/>
          <w:sz w:val="24"/>
          <w:szCs w:val="24"/>
        </w:rPr>
        <w:t>d</w:t>
      </w:r>
      <w:r w:rsidRPr="00902CB6">
        <w:rPr>
          <w:rFonts w:ascii="Arial" w:hAnsi="Arial" w:cs="Arial"/>
          <w:sz w:val="24"/>
          <w:szCs w:val="24"/>
        </w:rPr>
        <w:t xml:space="preserve"> </w:t>
      </w:r>
      <w:r w:rsidR="00DA3982" w:rsidRPr="00902CB6">
        <w:rPr>
          <w:rFonts w:ascii="Arial" w:hAnsi="Arial" w:cs="Arial"/>
          <w:sz w:val="24"/>
          <w:szCs w:val="24"/>
        </w:rPr>
        <w:t>in that employee’s current position</w:t>
      </w:r>
      <w:r w:rsidR="008140BF" w:rsidRPr="00902CB6">
        <w:rPr>
          <w:rFonts w:ascii="Arial" w:hAnsi="Arial" w:cs="Arial"/>
          <w:sz w:val="24"/>
          <w:szCs w:val="24"/>
        </w:rPr>
        <w:t>, transfer to another position</w:t>
      </w:r>
      <w:r w:rsidR="0085376A" w:rsidRPr="00902CB6">
        <w:rPr>
          <w:rFonts w:ascii="Arial" w:hAnsi="Arial" w:cs="Arial"/>
          <w:sz w:val="24"/>
          <w:szCs w:val="24"/>
        </w:rPr>
        <w:t xml:space="preserve"> may be considered as an accommodation. The DCO and the ADA/FEHA Coordinator will follow the County’s ADA/FEHA Accommodation Transfer </w:t>
      </w:r>
      <w:r w:rsidR="00F9733A" w:rsidRPr="00902CB6">
        <w:rPr>
          <w:rFonts w:ascii="Arial" w:hAnsi="Arial" w:cs="Arial"/>
          <w:sz w:val="24"/>
          <w:szCs w:val="24"/>
        </w:rPr>
        <w:t>P</w:t>
      </w:r>
      <w:r w:rsidR="0085376A" w:rsidRPr="00902CB6">
        <w:rPr>
          <w:rFonts w:ascii="Arial" w:hAnsi="Arial" w:cs="Arial"/>
          <w:sz w:val="24"/>
          <w:szCs w:val="24"/>
        </w:rPr>
        <w:t>rocess</w:t>
      </w:r>
      <w:r w:rsidR="004269AF" w:rsidRPr="00902CB6">
        <w:rPr>
          <w:rFonts w:ascii="Arial" w:hAnsi="Arial" w:cs="Arial"/>
          <w:sz w:val="24"/>
          <w:szCs w:val="24"/>
        </w:rPr>
        <w:t>.</w:t>
      </w:r>
      <w:r w:rsidR="00B85474" w:rsidRPr="00902CB6">
        <w:rPr>
          <w:rFonts w:ascii="Arial" w:hAnsi="Arial" w:cs="Arial"/>
          <w:sz w:val="24"/>
          <w:szCs w:val="24"/>
        </w:rPr>
        <w:t xml:space="preserve"> </w:t>
      </w:r>
    </w:p>
    <w:p w14:paraId="0FF50C19" w14:textId="6FC3920F" w:rsidR="00F9733A" w:rsidRPr="00902CB6" w:rsidRDefault="00CC6C3E" w:rsidP="00F9733A">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 xml:space="preserve">If </w:t>
      </w:r>
      <w:r w:rsidR="0030581A" w:rsidRPr="00902CB6">
        <w:rPr>
          <w:rFonts w:ascii="Arial" w:hAnsi="Arial" w:cs="Arial"/>
          <w:sz w:val="24"/>
          <w:szCs w:val="24"/>
        </w:rPr>
        <w:t xml:space="preserve">the </w:t>
      </w:r>
      <w:r w:rsidR="0085376A" w:rsidRPr="00902CB6">
        <w:rPr>
          <w:rFonts w:ascii="Arial" w:hAnsi="Arial" w:cs="Arial"/>
          <w:sz w:val="24"/>
          <w:szCs w:val="24"/>
        </w:rPr>
        <w:t>Accommodation T</w:t>
      </w:r>
      <w:r w:rsidR="001B0FCF" w:rsidRPr="00902CB6">
        <w:rPr>
          <w:rFonts w:ascii="Arial" w:hAnsi="Arial" w:cs="Arial"/>
          <w:sz w:val="24"/>
          <w:szCs w:val="24"/>
        </w:rPr>
        <w:t xml:space="preserve">ransfer </w:t>
      </w:r>
      <w:r w:rsidR="00D63A19" w:rsidRPr="00902CB6">
        <w:rPr>
          <w:rFonts w:ascii="Arial" w:hAnsi="Arial" w:cs="Arial"/>
          <w:sz w:val="24"/>
          <w:szCs w:val="24"/>
        </w:rPr>
        <w:t xml:space="preserve">Process </w:t>
      </w:r>
      <w:r w:rsidR="0030581A" w:rsidRPr="00902CB6">
        <w:rPr>
          <w:rFonts w:ascii="Arial" w:hAnsi="Arial" w:cs="Arial"/>
          <w:sz w:val="24"/>
          <w:szCs w:val="24"/>
        </w:rPr>
        <w:t xml:space="preserve">is </w:t>
      </w:r>
      <w:r w:rsidR="001B0FCF" w:rsidRPr="00902CB6">
        <w:rPr>
          <w:rFonts w:ascii="Arial" w:hAnsi="Arial" w:cs="Arial"/>
          <w:sz w:val="24"/>
          <w:szCs w:val="24"/>
        </w:rPr>
        <w:t xml:space="preserve">infeasible or exhausted, and the employee </w:t>
      </w:r>
      <w:r w:rsidR="0085376A" w:rsidRPr="00902CB6">
        <w:rPr>
          <w:rFonts w:ascii="Arial" w:hAnsi="Arial" w:cs="Arial"/>
          <w:sz w:val="24"/>
          <w:szCs w:val="24"/>
        </w:rPr>
        <w:t>remains</w:t>
      </w:r>
      <w:r w:rsidR="001B0FCF" w:rsidRPr="00902CB6">
        <w:rPr>
          <w:rFonts w:ascii="Arial" w:hAnsi="Arial" w:cs="Arial"/>
          <w:sz w:val="24"/>
          <w:szCs w:val="24"/>
        </w:rPr>
        <w:t xml:space="preserve"> unable to perform the essential duties</w:t>
      </w:r>
      <w:r w:rsidR="0085376A" w:rsidRPr="00902CB6">
        <w:rPr>
          <w:rFonts w:ascii="Arial" w:hAnsi="Arial" w:cs="Arial"/>
          <w:sz w:val="24"/>
          <w:szCs w:val="24"/>
        </w:rPr>
        <w:t xml:space="preserve"> of their position</w:t>
      </w:r>
      <w:r w:rsidR="001B0FCF" w:rsidRPr="00902CB6">
        <w:rPr>
          <w:rFonts w:ascii="Arial" w:hAnsi="Arial" w:cs="Arial"/>
          <w:sz w:val="24"/>
          <w:szCs w:val="24"/>
        </w:rPr>
        <w:t xml:space="preserve">, s/he must </w:t>
      </w:r>
      <w:r w:rsidR="0092757B" w:rsidRPr="00902CB6">
        <w:rPr>
          <w:rFonts w:ascii="Arial" w:hAnsi="Arial" w:cs="Arial"/>
          <w:sz w:val="24"/>
          <w:szCs w:val="24"/>
        </w:rPr>
        <w:t>apply</w:t>
      </w:r>
      <w:r w:rsidR="001B0FCF" w:rsidRPr="00902CB6">
        <w:rPr>
          <w:rFonts w:ascii="Arial" w:hAnsi="Arial" w:cs="Arial"/>
          <w:sz w:val="24"/>
          <w:szCs w:val="24"/>
        </w:rPr>
        <w:t xml:space="preserve"> for </w:t>
      </w:r>
      <w:r w:rsidR="0030581A" w:rsidRPr="00902CB6">
        <w:rPr>
          <w:rFonts w:ascii="Arial" w:hAnsi="Arial" w:cs="Arial"/>
          <w:sz w:val="24"/>
          <w:szCs w:val="24"/>
        </w:rPr>
        <w:t>service and/or disability retirement</w:t>
      </w:r>
      <w:r w:rsidR="0085376A" w:rsidRPr="00902CB6">
        <w:rPr>
          <w:rFonts w:ascii="Arial" w:hAnsi="Arial" w:cs="Arial"/>
          <w:sz w:val="24"/>
          <w:szCs w:val="24"/>
        </w:rPr>
        <w:t>,</w:t>
      </w:r>
      <w:r w:rsidR="0092757B" w:rsidRPr="00902CB6">
        <w:rPr>
          <w:rFonts w:ascii="Arial" w:hAnsi="Arial" w:cs="Arial"/>
          <w:sz w:val="24"/>
          <w:szCs w:val="24"/>
        </w:rPr>
        <w:t xml:space="preserve"> or </w:t>
      </w:r>
      <w:r w:rsidR="0030581A" w:rsidRPr="00902CB6">
        <w:rPr>
          <w:rFonts w:ascii="Arial" w:hAnsi="Arial" w:cs="Arial"/>
          <w:sz w:val="24"/>
          <w:szCs w:val="24"/>
        </w:rPr>
        <w:t>resign</w:t>
      </w:r>
      <w:r w:rsidR="00F71B80" w:rsidRPr="00902CB6">
        <w:rPr>
          <w:rFonts w:ascii="Arial" w:hAnsi="Arial" w:cs="Arial"/>
          <w:sz w:val="24"/>
          <w:szCs w:val="24"/>
        </w:rPr>
        <w:t xml:space="preserve">. If the </w:t>
      </w:r>
      <w:r w:rsidR="001B0FCF" w:rsidRPr="00902CB6">
        <w:rPr>
          <w:rFonts w:ascii="Arial" w:hAnsi="Arial" w:cs="Arial"/>
          <w:sz w:val="24"/>
          <w:szCs w:val="24"/>
        </w:rPr>
        <w:t>employee</w:t>
      </w:r>
      <w:r w:rsidR="00F71B80" w:rsidRPr="00902CB6">
        <w:rPr>
          <w:rFonts w:ascii="Arial" w:hAnsi="Arial" w:cs="Arial"/>
          <w:sz w:val="24"/>
          <w:szCs w:val="24"/>
        </w:rPr>
        <w:t xml:space="preserve"> does not retire or resign, </w:t>
      </w:r>
      <w:r w:rsidR="00F43679" w:rsidRPr="00902CB6">
        <w:rPr>
          <w:rFonts w:ascii="Arial" w:hAnsi="Arial" w:cs="Arial"/>
          <w:sz w:val="24"/>
          <w:szCs w:val="24"/>
        </w:rPr>
        <w:t xml:space="preserve">the County may apply for retirement on the employee’s behalf and then s/he may </w:t>
      </w:r>
      <w:r w:rsidR="001B0FCF" w:rsidRPr="00902CB6">
        <w:rPr>
          <w:rFonts w:ascii="Arial" w:hAnsi="Arial" w:cs="Arial"/>
          <w:sz w:val="24"/>
          <w:szCs w:val="24"/>
        </w:rPr>
        <w:t xml:space="preserve">be considered for </w:t>
      </w:r>
      <w:r w:rsidR="0085376A" w:rsidRPr="00902CB6">
        <w:rPr>
          <w:rFonts w:ascii="Arial" w:hAnsi="Arial" w:cs="Arial"/>
          <w:sz w:val="24"/>
          <w:szCs w:val="24"/>
        </w:rPr>
        <w:t>medical termination.</w:t>
      </w:r>
    </w:p>
    <w:p w14:paraId="4BCF3B2A" w14:textId="13BB3536" w:rsidR="001059B5" w:rsidRPr="00902CB6" w:rsidRDefault="001059B5" w:rsidP="00F9733A">
      <w:pPr>
        <w:pStyle w:val="ListParagraph"/>
        <w:numPr>
          <w:ilvl w:val="1"/>
          <w:numId w:val="1"/>
        </w:numPr>
        <w:spacing w:after="120" w:line="240" w:lineRule="auto"/>
        <w:contextualSpacing w:val="0"/>
        <w:rPr>
          <w:rFonts w:ascii="Arial" w:hAnsi="Arial" w:cs="Arial"/>
          <w:sz w:val="24"/>
          <w:szCs w:val="24"/>
        </w:rPr>
      </w:pPr>
      <w:r w:rsidRPr="00902CB6">
        <w:rPr>
          <w:rFonts w:ascii="Arial" w:hAnsi="Arial" w:cs="Arial"/>
          <w:sz w:val="24"/>
          <w:szCs w:val="24"/>
        </w:rPr>
        <w:t xml:space="preserve">Both the employee and the employing department must make a good faith effort to cooperate in the interactive process. At no time should the employee be subject to harassment, retaliation, or other forms of discrimination for participating in this process. </w:t>
      </w:r>
    </w:p>
    <w:p w14:paraId="583C9D08" w14:textId="63D24999" w:rsidR="00DA3982" w:rsidRPr="00902CB6" w:rsidRDefault="00DA3982" w:rsidP="00644C20">
      <w:pPr>
        <w:rPr>
          <w:rFonts w:ascii="Arial" w:hAnsi="Arial" w:cs="Arial"/>
          <w:i/>
          <w:sz w:val="20"/>
          <w:szCs w:val="20"/>
        </w:rPr>
      </w:pPr>
    </w:p>
    <w:p w14:paraId="7A2BEA2D" w14:textId="4510C3B8" w:rsidR="0030581A" w:rsidRPr="0030581A" w:rsidRDefault="000074C9" w:rsidP="0030581A">
      <w:pPr>
        <w:jc w:val="right"/>
        <w:rPr>
          <w:rFonts w:ascii="Arial" w:hAnsi="Arial" w:cs="Arial"/>
          <w:i/>
          <w:sz w:val="20"/>
          <w:szCs w:val="20"/>
        </w:rPr>
      </w:pPr>
      <w:r w:rsidRPr="00902CB6">
        <w:rPr>
          <w:rFonts w:ascii="Arial" w:hAnsi="Arial" w:cs="Arial"/>
          <w:i/>
          <w:sz w:val="20"/>
          <w:szCs w:val="20"/>
        </w:rPr>
        <w:t xml:space="preserve">Revised </w:t>
      </w:r>
      <w:r w:rsidR="00DA3982" w:rsidRPr="00902CB6">
        <w:rPr>
          <w:rFonts w:ascii="Arial" w:hAnsi="Arial" w:cs="Arial"/>
          <w:i/>
          <w:sz w:val="20"/>
          <w:szCs w:val="20"/>
        </w:rPr>
        <w:t xml:space="preserve">December </w:t>
      </w:r>
      <w:r w:rsidR="00F9733A" w:rsidRPr="00902CB6">
        <w:rPr>
          <w:rFonts w:ascii="Arial" w:hAnsi="Arial" w:cs="Arial"/>
          <w:i/>
          <w:sz w:val="20"/>
          <w:szCs w:val="20"/>
        </w:rPr>
        <w:t>4</w:t>
      </w:r>
      <w:r w:rsidR="0030581A" w:rsidRPr="00902CB6">
        <w:rPr>
          <w:rFonts w:ascii="Arial" w:hAnsi="Arial" w:cs="Arial"/>
          <w:i/>
          <w:sz w:val="20"/>
          <w:szCs w:val="20"/>
        </w:rPr>
        <w:t>, 2017</w:t>
      </w:r>
    </w:p>
    <w:sectPr w:rsidR="0030581A" w:rsidRPr="0030581A" w:rsidSect="00DF57CE">
      <w:headerReference w:type="even" r:id="rId9"/>
      <w:headerReference w:type="default" r:id="rId10"/>
      <w:footerReference w:type="even" r:id="rId11"/>
      <w:footerReference w:type="default" r:id="rId12"/>
      <w:headerReference w:type="first" r:id="rId13"/>
      <w:footerReference w:type="first" r:id="rId1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6BD45" w14:textId="77777777" w:rsidR="0030581A" w:rsidRDefault="0030581A" w:rsidP="0030581A">
      <w:pPr>
        <w:spacing w:after="0" w:line="240" w:lineRule="auto"/>
      </w:pPr>
      <w:r>
        <w:separator/>
      </w:r>
    </w:p>
  </w:endnote>
  <w:endnote w:type="continuationSeparator" w:id="0">
    <w:p w14:paraId="29123605" w14:textId="77777777" w:rsidR="0030581A" w:rsidRDefault="0030581A" w:rsidP="0030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1047F" w14:textId="77777777" w:rsidR="00D742EC" w:rsidRDefault="00D74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453122"/>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14:paraId="4CB97EC7" w14:textId="0381B479" w:rsidR="00D742EC" w:rsidRDefault="00D742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759E5CAB" w14:textId="77777777" w:rsidR="00617826" w:rsidRDefault="00617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24337" w14:textId="77777777" w:rsidR="00D742EC" w:rsidRDefault="00D74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E6679" w14:textId="77777777" w:rsidR="0030581A" w:rsidRDefault="0030581A" w:rsidP="0030581A">
      <w:pPr>
        <w:spacing w:after="0" w:line="240" w:lineRule="auto"/>
      </w:pPr>
      <w:r>
        <w:separator/>
      </w:r>
    </w:p>
  </w:footnote>
  <w:footnote w:type="continuationSeparator" w:id="0">
    <w:p w14:paraId="119F9F88" w14:textId="77777777" w:rsidR="0030581A" w:rsidRDefault="0030581A" w:rsidP="00305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4B12" w14:textId="77777777" w:rsidR="00D742EC" w:rsidRDefault="00D74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8920A" w14:textId="77777777" w:rsidR="00D742EC" w:rsidRDefault="00D74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CC26" w14:textId="77777777" w:rsidR="00D742EC" w:rsidRDefault="00D74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796"/>
    <w:multiLevelType w:val="hybridMultilevel"/>
    <w:tmpl w:val="C932124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07D8A"/>
    <w:multiLevelType w:val="hybridMultilevel"/>
    <w:tmpl w:val="F2A2F4E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148CA"/>
    <w:multiLevelType w:val="hybridMultilevel"/>
    <w:tmpl w:val="45E86B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7E42E1"/>
    <w:multiLevelType w:val="hybridMultilevel"/>
    <w:tmpl w:val="63E606DC"/>
    <w:lvl w:ilvl="0" w:tplc="A9D61E14">
      <w:start w:val="1"/>
      <w:numFmt w:val="upperLetter"/>
      <w:lvlText w:val="%1."/>
      <w:lvlJc w:val="left"/>
      <w:pPr>
        <w:ind w:left="720" w:hanging="360"/>
      </w:pPr>
      <w:rPr>
        <w:rFonts w:hint="default"/>
        <w:b/>
      </w:rPr>
    </w:lvl>
    <w:lvl w:ilvl="1" w:tplc="70364C2A">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41C19"/>
    <w:multiLevelType w:val="hybridMultilevel"/>
    <w:tmpl w:val="C14CF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D56C8"/>
    <w:multiLevelType w:val="hybridMultilevel"/>
    <w:tmpl w:val="B7CA62B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4B"/>
    <w:rsid w:val="000074C9"/>
    <w:rsid w:val="00045985"/>
    <w:rsid w:val="00081445"/>
    <w:rsid w:val="000A311F"/>
    <w:rsid w:val="000B0CB9"/>
    <w:rsid w:val="000C722D"/>
    <w:rsid w:val="000D483C"/>
    <w:rsid w:val="001059B5"/>
    <w:rsid w:val="001922AF"/>
    <w:rsid w:val="00196CE1"/>
    <w:rsid w:val="001B0FCF"/>
    <w:rsid w:val="001C0971"/>
    <w:rsid w:val="001C1F64"/>
    <w:rsid w:val="001C50BD"/>
    <w:rsid w:val="001D7C5A"/>
    <w:rsid w:val="001E7C91"/>
    <w:rsid w:val="0021476C"/>
    <w:rsid w:val="0027164B"/>
    <w:rsid w:val="00277C47"/>
    <w:rsid w:val="00290808"/>
    <w:rsid w:val="0029719C"/>
    <w:rsid w:val="00302A16"/>
    <w:rsid w:val="0030581A"/>
    <w:rsid w:val="00344CA3"/>
    <w:rsid w:val="00356457"/>
    <w:rsid w:val="00381B57"/>
    <w:rsid w:val="003D0B57"/>
    <w:rsid w:val="003F72E1"/>
    <w:rsid w:val="004249BA"/>
    <w:rsid w:val="004269AF"/>
    <w:rsid w:val="004549E9"/>
    <w:rsid w:val="00492823"/>
    <w:rsid w:val="00493808"/>
    <w:rsid w:val="004B14F9"/>
    <w:rsid w:val="00514A3F"/>
    <w:rsid w:val="00560AA7"/>
    <w:rsid w:val="005A1C1F"/>
    <w:rsid w:val="005D6DF2"/>
    <w:rsid w:val="005E2F11"/>
    <w:rsid w:val="005E79B9"/>
    <w:rsid w:val="00617826"/>
    <w:rsid w:val="00644C20"/>
    <w:rsid w:val="006601DF"/>
    <w:rsid w:val="00677BE6"/>
    <w:rsid w:val="006C1F0E"/>
    <w:rsid w:val="006D7C74"/>
    <w:rsid w:val="006E5561"/>
    <w:rsid w:val="006E775D"/>
    <w:rsid w:val="00747DF7"/>
    <w:rsid w:val="00751E2F"/>
    <w:rsid w:val="00771896"/>
    <w:rsid w:val="007810C4"/>
    <w:rsid w:val="007C7A4D"/>
    <w:rsid w:val="007D2DF8"/>
    <w:rsid w:val="00806C93"/>
    <w:rsid w:val="008140BF"/>
    <w:rsid w:val="00851C30"/>
    <w:rsid w:val="0085376A"/>
    <w:rsid w:val="00863FFC"/>
    <w:rsid w:val="0086756B"/>
    <w:rsid w:val="008A148C"/>
    <w:rsid w:val="008F6C1B"/>
    <w:rsid w:val="008F72E4"/>
    <w:rsid w:val="00900C60"/>
    <w:rsid w:val="00901400"/>
    <w:rsid w:val="00902CB6"/>
    <w:rsid w:val="00903EA6"/>
    <w:rsid w:val="00915D7C"/>
    <w:rsid w:val="00921375"/>
    <w:rsid w:val="0092757B"/>
    <w:rsid w:val="009430BF"/>
    <w:rsid w:val="00966A3D"/>
    <w:rsid w:val="009C464E"/>
    <w:rsid w:val="009E0046"/>
    <w:rsid w:val="00A13DC7"/>
    <w:rsid w:val="00A30F4B"/>
    <w:rsid w:val="00A444F3"/>
    <w:rsid w:val="00A76964"/>
    <w:rsid w:val="00A85A44"/>
    <w:rsid w:val="00AA1F9D"/>
    <w:rsid w:val="00AF6967"/>
    <w:rsid w:val="00B009FC"/>
    <w:rsid w:val="00B00D53"/>
    <w:rsid w:val="00B22CAE"/>
    <w:rsid w:val="00B27CD4"/>
    <w:rsid w:val="00B403FA"/>
    <w:rsid w:val="00B75E7D"/>
    <w:rsid w:val="00B85474"/>
    <w:rsid w:val="00BA4687"/>
    <w:rsid w:val="00BA6B65"/>
    <w:rsid w:val="00BB22DD"/>
    <w:rsid w:val="00BD0769"/>
    <w:rsid w:val="00BD247F"/>
    <w:rsid w:val="00BE3640"/>
    <w:rsid w:val="00BE7ADF"/>
    <w:rsid w:val="00C023E2"/>
    <w:rsid w:val="00C04BF9"/>
    <w:rsid w:val="00C91247"/>
    <w:rsid w:val="00C94D71"/>
    <w:rsid w:val="00CA5B5C"/>
    <w:rsid w:val="00CB3DB4"/>
    <w:rsid w:val="00CC2391"/>
    <w:rsid w:val="00CC6C3E"/>
    <w:rsid w:val="00CE00CA"/>
    <w:rsid w:val="00D04623"/>
    <w:rsid w:val="00D40FA6"/>
    <w:rsid w:val="00D52157"/>
    <w:rsid w:val="00D63A19"/>
    <w:rsid w:val="00D742EC"/>
    <w:rsid w:val="00DA3982"/>
    <w:rsid w:val="00DB5C14"/>
    <w:rsid w:val="00DE1553"/>
    <w:rsid w:val="00DF57CE"/>
    <w:rsid w:val="00E02835"/>
    <w:rsid w:val="00E20727"/>
    <w:rsid w:val="00E217D6"/>
    <w:rsid w:val="00E22164"/>
    <w:rsid w:val="00E76B09"/>
    <w:rsid w:val="00E85A67"/>
    <w:rsid w:val="00E90387"/>
    <w:rsid w:val="00EF23F2"/>
    <w:rsid w:val="00F15503"/>
    <w:rsid w:val="00F43679"/>
    <w:rsid w:val="00F71B80"/>
    <w:rsid w:val="00F9733A"/>
    <w:rsid w:val="00FA774E"/>
    <w:rsid w:val="00FC1211"/>
    <w:rsid w:val="00FC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0918"/>
  <w15:chartTrackingRefBased/>
  <w15:docId w15:val="{EDA8D396-9D97-46AA-88D0-5B73A0D1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F4B"/>
    <w:pPr>
      <w:ind w:left="720"/>
      <w:contextualSpacing/>
    </w:pPr>
  </w:style>
  <w:style w:type="paragraph" w:styleId="BalloonText">
    <w:name w:val="Balloon Text"/>
    <w:basedOn w:val="Normal"/>
    <w:link w:val="BalloonTextChar"/>
    <w:uiPriority w:val="99"/>
    <w:semiHidden/>
    <w:unhideWhenUsed/>
    <w:rsid w:val="00CC6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C3E"/>
    <w:rPr>
      <w:rFonts w:ascii="Segoe UI" w:hAnsi="Segoe UI" w:cs="Segoe UI"/>
      <w:sz w:val="18"/>
      <w:szCs w:val="18"/>
    </w:rPr>
  </w:style>
  <w:style w:type="paragraph" w:styleId="Header">
    <w:name w:val="header"/>
    <w:basedOn w:val="Normal"/>
    <w:link w:val="HeaderChar"/>
    <w:uiPriority w:val="99"/>
    <w:unhideWhenUsed/>
    <w:rsid w:val="00305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1A"/>
  </w:style>
  <w:style w:type="paragraph" w:styleId="Footer">
    <w:name w:val="footer"/>
    <w:basedOn w:val="Normal"/>
    <w:link w:val="FooterChar"/>
    <w:uiPriority w:val="99"/>
    <w:unhideWhenUsed/>
    <w:rsid w:val="00305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1A"/>
  </w:style>
  <w:style w:type="character" w:styleId="CommentReference">
    <w:name w:val="annotation reference"/>
    <w:basedOn w:val="DefaultParagraphFont"/>
    <w:uiPriority w:val="99"/>
    <w:semiHidden/>
    <w:unhideWhenUsed/>
    <w:rsid w:val="00B85474"/>
    <w:rPr>
      <w:sz w:val="16"/>
      <w:szCs w:val="16"/>
    </w:rPr>
  </w:style>
  <w:style w:type="paragraph" w:styleId="CommentText">
    <w:name w:val="annotation text"/>
    <w:basedOn w:val="Normal"/>
    <w:link w:val="CommentTextChar"/>
    <w:uiPriority w:val="99"/>
    <w:semiHidden/>
    <w:unhideWhenUsed/>
    <w:rsid w:val="00B85474"/>
    <w:pPr>
      <w:spacing w:line="240" w:lineRule="auto"/>
    </w:pPr>
    <w:rPr>
      <w:sz w:val="20"/>
      <w:szCs w:val="20"/>
    </w:rPr>
  </w:style>
  <w:style w:type="character" w:customStyle="1" w:styleId="CommentTextChar">
    <w:name w:val="Comment Text Char"/>
    <w:basedOn w:val="DefaultParagraphFont"/>
    <w:link w:val="CommentText"/>
    <w:uiPriority w:val="99"/>
    <w:semiHidden/>
    <w:rsid w:val="00B85474"/>
    <w:rPr>
      <w:sz w:val="20"/>
      <w:szCs w:val="20"/>
    </w:rPr>
  </w:style>
  <w:style w:type="paragraph" w:styleId="CommentSubject">
    <w:name w:val="annotation subject"/>
    <w:basedOn w:val="CommentText"/>
    <w:next w:val="CommentText"/>
    <w:link w:val="CommentSubjectChar"/>
    <w:uiPriority w:val="99"/>
    <w:semiHidden/>
    <w:unhideWhenUsed/>
    <w:rsid w:val="00B85474"/>
    <w:rPr>
      <w:b/>
      <w:bCs/>
    </w:rPr>
  </w:style>
  <w:style w:type="character" w:customStyle="1" w:styleId="CommentSubjectChar">
    <w:name w:val="Comment Subject Char"/>
    <w:basedOn w:val="CommentTextChar"/>
    <w:link w:val="CommentSubject"/>
    <w:uiPriority w:val="99"/>
    <w:semiHidden/>
    <w:rsid w:val="00B85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0CF63484BD0B48BE3C0DF0DE60FEF9" ma:contentTypeVersion="0" ma:contentTypeDescription="Create a new document." ma:contentTypeScope="" ma:versionID="c6089780a6a0889ab9061351f323f14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1AFB3-8765-402F-9693-DD66C955A340}"/>
</file>

<file path=customXml/itemProps2.xml><?xml version="1.0" encoding="utf-8"?>
<ds:datastoreItem xmlns:ds="http://schemas.openxmlformats.org/officeDocument/2006/customXml" ds:itemID="{1F9AFB1E-4FD3-4CEB-AF04-287BEDA3C9FD}"/>
</file>

<file path=customXml/itemProps3.xml><?xml version="1.0" encoding="utf-8"?>
<ds:datastoreItem xmlns:ds="http://schemas.openxmlformats.org/officeDocument/2006/customXml" ds:itemID="{C0353BF0-B8B7-4504-94F9-D401BCC9E775}"/>
</file>

<file path=customXml/itemProps4.xml><?xml version="1.0" encoding="utf-8"?>
<ds:datastoreItem xmlns:ds="http://schemas.openxmlformats.org/officeDocument/2006/customXml" ds:itemID="{FD8ACE66-3E64-484A-9C37-90952FE251B3}"/>
</file>

<file path=docProps/app.xml><?xml version="1.0" encoding="utf-8"?>
<Properties xmlns="http://schemas.openxmlformats.org/officeDocument/2006/extended-properties" xmlns:vt="http://schemas.openxmlformats.org/officeDocument/2006/docPropsVTypes">
  <Template>Normal</Template>
  <TotalTime>6</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6</cp:revision>
  <cp:lastPrinted>2017-12-04T21:52:00Z</cp:lastPrinted>
  <dcterms:created xsi:type="dcterms:W3CDTF">2017-12-06T19:57:00Z</dcterms:created>
  <dcterms:modified xsi:type="dcterms:W3CDTF">2017-12-07T20:02:00Z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0x010100D90CF63484BD0B48BE3C0DF0DE60FEF9</vt:lpwstr>
  </property>
</Properties>
</file>